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9AC90" w14:textId="106640CB" w:rsidR="00DA37A3" w:rsidRPr="009C7E71" w:rsidRDefault="00DA37A3" w:rsidP="7005C242">
      <w:pPr>
        <w:rPr>
          <w:rFonts w:ascii="Arial" w:hAnsi="Arial" w:cs="Arial"/>
          <w:b/>
          <w:bCs/>
          <w:sz w:val="28"/>
          <w:szCs w:val="28"/>
        </w:rPr>
      </w:pPr>
      <w:r w:rsidRPr="081A9356">
        <w:rPr>
          <w:rFonts w:ascii="Arial" w:hAnsi="Arial" w:cs="Arial"/>
          <w:b/>
          <w:bCs/>
          <w:sz w:val="28"/>
          <w:szCs w:val="28"/>
        </w:rPr>
        <w:t xml:space="preserve">NSUN – </w:t>
      </w:r>
      <w:r w:rsidR="00905A86" w:rsidRPr="081A9356">
        <w:rPr>
          <w:rFonts w:ascii="Arial" w:hAnsi="Arial" w:cs="Arial"/>
          <w:b/>
          <w:bCs/>
          <w:sz w:val="28"/>
          <w:szCs w:val="28"/>
        </w:rPr>
        <w:t>Policy Manager</w:t>
      </w:r>
      <w:bookmarkStart w:id="0" w:name="_Hlk88048638"/>
      <w:r w:rsidRPr="081A9356">
        <w:rPr>
          <w:rFonts w:ascii="Arial" w:hAnsi="Arial" w:cs="Arial"/>
          <w:b/>
          <w:bCs/>
          <w:sz w:val="28"/>
          <w:szCs w:val="28"/>
        </w:rPr>
        <w:t xml:space="preserve"> Recruitment Pack</w:t>
      </w:r>
    </w:p>
    <w:bookmarkEnd w:id="0"/>
    <w:p w14:paraId="02C96026" w14:textId="77777777" w:rsidR="00DA37A3" w:rsidRPr="009C7E71" w:rsidRDefault="00DA37A3" w:rsidP="00DA37A3">
      <w:pPr>
        <w:rPr>
          <w:rFonts w:ascii="Arial" w:hAnsi="Arial" w:cs="Arial"/>
          <w:b/>
          <w:bCs/>
        </w:rPr>
      </w:pPr>
    </w:p>
    <w:p w14:paraId="48B6B1B1" w14:textId="03CF2D95" w:rsidR="3C4D1169" w:rsidRDefault="3C4D1169" w:rsidP="3C4D1169">
      <w:pPr>
        <w:rPr>
          <w:rFonts w:ascii="Arial" w:hAnsi="Arial" w:cs="Arial"/>
          <w:b/>
          <w:bCs/>
        </w:rPr>
      </w:pPr>
    </w:p>
    <w:p w14:paraId="027A3FAA" w14:textId="77777777" w:rsidR="00DA37A3" w:rsidRPr="009C7E71" w:rsidRDefault="00DA37A3" w:rsidP="00DA37A3">
      <w:pPr>
        <w:textAlignment w:val="baseline"/>
        <w:rPr>
          <w:rFonts w:ascii="Arial" w:eastAsia="Times New Roman" w:hAnsi="Arial" w:cs="Arial"/>
          <w:b/>
          <w:bCs/>
          <w:color w:val="000000"/>
          <w:bdr w:val="none" w:sz="0" w:space="0" w:color="auto" w:frame="1"/>
          <w:lang w:eastAsia="en-GB"/>
        </w:rPr>
      </w:pPr>
      <w:r w:rsidRPr="009C7E71">
        <w:rPr>
          <w:rFonts w:ascii="Arial" w:eastAsia="Times New Roman" w:hAnsi="Arial" w:cs="Arial"/>
          <w:b/>
          <w:bCs/>
          <w:color w:val="000000"/>
          <w:bdr w:val="none" w:sz="0" w:space="0" w:color="auto" w:frame="1"/>
          <w:lang w:eastAsia="en-GB"/>
        </w:rPr>
        <w:t>About NSUN (the National Survivor User Network)</w:t>
      </w:r>
    </w:p>
    <w:p w14:paraId="77A6FFE4" w14:textId="0A7FA7A6" w:rsidR="32FD5974" w:rsidRDefault="32FD5974">
      <w:r w:rsidRPr="7005C242">
        <w:rPr>
          <w:rFonts w:ascii="Arial" w:eastAsia="Arial" w:hAnsi="Arial" w:cs="Arial"/>
          <w:color w:val="000000" w:themeColor="text1"/>
        </w:rPr>
        <w:t>NSUN is a charity and a membership organisation. We are a network of grassroots, user-led mental health groups and people with lived experience of mental ill-health, distress and trauma. We connect, support and amplify the voices and work of our membership and work towards the redistribution of power and resource in mental health.</w:t>
      </w:r>
    </w:p>
    <w:p w14:paraId="58BBD4DC" w14:textId="77777777" w:rsidR="002536F4" w:rsidRDefault="002536F4" w:rsidP="00DA37A3">
      <w:pPr>
        <w:textAlignment w:val="baseline"/>
        <w:rPr>
          <w:rFonts w:ascii="Arial" w:eastAsia="Times New Roman" w:hAnsi="Arial" w:cs="Arial"/>
          <w:color w:val="000000"/>
          <w:bdr w:val="none" w:sz="0" w:space="0" w:color="auto" w:frame="1"/>
          <w:lang w:eastAsia="en-GB"/>
        </w:rPr>
      </w:pPr>
    </w:p>
    <w:p w14:paraId="26E91688" w14:textId="18E65E49" w:rsidR="00DA37A3" w:rsidRPr="009C7E71" w:rsidRDefault="00DA37A3" w:rsidP="00DA37A3">
      <w:pPr>
        <w:textAlignment w:val="baseline"/>
        <w:rPr>
          <w:rFonts w:ascii="Arial" w:eastAsia="Times New Roman" w:hAnsi="Arial" w:cs="Arial"/>
          <w:color w:val="000000"/>
          <w:lang w:eastAsia="en-GB"/>
        </w:rPr>
      </w:pPr>
      <w:r w:rsidRPr="009C7E71">
        <w:rPr>
          <w:rFonts w:ascii="Arial" w:eastAsia="Times New Roman" w:hAnsi="Arial" w:cs="Arial"/>
          <w:color w:val="000000"/>
          <w:bdr w:val="none" w:sz="0" w:space="0" w:color="auto" w:frame="1"/>
          <w:lang w:eastAsia="en-GB"/>
        </w:rPr>
        <w:t>NSUN is a user-led organisation, and all staff and trustees have lived experience of mental ill-health, distress or trauma.</w:t>
      </w:r>
    </w:p>
    <w:p w14:paraId="57122B9A" w14:textId="77777777" w:rsidR="00DA37A3" w:rsidRPr="009C7E71" w:rsidRDefault="00DA37A3" w:rsidP="00DA37A3">
      <w:pPr>
        <w:textAlignment w:val="baseline"/>
        <w:rPr>
          <w:rFonts w:ascii="Arial" w:eastAsia="Times New Roman" w:hAnsi="Arial" w:cs="Arial"/>
          <w:color w:val="000000"/>
          <w:bdr w:val="none" w:sz="0" w:space="0" w:color="auto" w:frame="1"/>
          <w:lang w:eastAsia="en-GB"/>
        </w:rPr>
      </w:pPr>
    </w:p>
    <w:p w14:paraId="6F1FA116" w14:textId="70DD5260" w:rsidR="00DA37A3" w:rsidRPr="00DA37A3" w:rsidRDefault="00DA37A3" w:rsidP="00DA37A3">
      <w:pPr>
        <w:textAlignment w:val="baseline"/>
        <w:rPr>
          <w:rFonts w:ascii="Arial" w:eastAsia="Times New Roman" w:hAnsi="Arial" w:cs="Arial"/>
          <w:color w:val="FF0000"/>
          <w:bdr w:val="none" w:sz="0" w:space="0" w:color="auto" w:frame="1"/>
          <w:lang w:eastAsia="en-GB"/>
        </w:rPr>
      </w:pPr>
      <w:r w:rsidRPr="009C7E71">
        <w:rPr>
          <w:rFonts w:ascii="Arial" w:eastAsia="Times New Roman" w:hAnsi="Arial" w:cs="Arial"/>
          <w:color w:val="000000"/>
          <w:bdr w:val="none" w:sz="0" w:space="0" w:color="auto" w:frame="1"/>
          <w:lang w:eastAsia="en-GB"/>
        </w:rPr>
        <w:t xml:space="preserve">Over the past </w:t>
      </w:r>
      <w:r w:rsidR="002536F4">
        <w:rPr>
          <w:rFonts w:ascii="Arial" w:eastAsia="Times New Roman" w:hAnsi="Arial" w:cs="Arial"/>
          <w:color w:val="000000"/>
          <w:bdr w:val="none" w:sz="0" w:space="0" w:color="auto" w:frame="1"/>
          <w:lang w:eastAsia="en-GB"/>
        </w:rPr>
        <w:t>couple of years</w:t>
      </w:r>
      <w:r w:rsidRPr="009C7E71">
        <w:rPr>
          <w:rFonts w:ascii="Arial" w:eastAsia="Times New Roman" w:hAnsi="Arial" w:cs="Arial"/>
          <w:color w:val="000000"/>
          <w:bdr w:val="none" w:sz="0" w:space="0" w:color="auto" w:frame="1"/>
          <w:lang w:eastAsia="en-GB"/>
        </w:rPr>
        <w:t>, NSUN has scaled and changed. This is an exciting time to join an organisation which is growing</w:t>
      </w:r>
      <w:r w:rsidR="002536F4">
        <w:rPr>
          <w:rFonts w:ascii="Arial" w:eastAsia="Times New Roman" w:hAnsi="Arial" w:cs="Arial"/>
          <w:color w:val="000000"/>
          <w:bdr w:val="none" w:sz="0" w:space="0" w:color="auto" w:frame="1"/>
          <w:lang w:eastAsia="en-GB"/>
        </w:rPr>
        <w:t xml:space="preserve"> and </w:t>
      </w:r>
      <w:hyperlink r:id="rId8" w:history="1">
        <w:r w:rsidR="002536F4" w:rsidRPr="002536F4">
          <w:rPr>
            <w:rStyle w:val="Hyperlink"/>
            <w:rFonts w:ascii="Arial" w:eastAsia="Times New Roman" w:hAnsi="Arial" w:cs="Arial"/>
            <w:bdr w:val="none" w:sz="0" w:space="0" w:color="auto" w:frame="1"/>
            <w:lang w:eastAsia="en-GB"/>
          </w:rPr>
          <w:t>embarking upon an exciting new strategic direction</w:t>
        </w:r>
      </w:hyperlink>
      <w:r w:rsidR="002536F4">
        <w:rPr>
          <w:rFonts w:ascii="Arial" w:eastAsia="Times New Roman" w:hAnsi="Arial" w:cs="Arial"/>
          <w:color w:val="000000"/>
          <w:bdr w:val="none" w:sz="0" w:space="0" w:color="auto" w:frame="1"/>
          <w:lang w:eastAsia="en-GB"/>
        </w:rPr>
        <w:t>, focussed on doing things differently in mental health and beyond.</w:t>
      </w:r>
    </w:p>
    <w:p w14:paraId="2B73C9A5" w14:textId="77777777" w:rsidR="00DA37A3" w:rsidRPr="009C7E71" w:rsidRDefault="00DA37A3" w:rsidP="00DA37A3">
      <w:pPr>
        <w:textAlignment w:val="baseline"/>
        <w:rPr>
          <w:rFonts w:ascii="Arial" w:eastAsia="Times New Roman" w:hAnsi="Arial" w:cs="Arial"/>
          <w:b/>
          <w:bCs/>
          <w:color w:val="000000"/>
          <w:bdr w:val="none" w:sz="0" w:space="0" w:color="auto" w:frame="1"/>
          <w:lang w:eastAsia="en-GB"/>
        </w:rPr>
      </w:pPr>
    </w:p>
    <w:p w14:paraId="34A55426" w14:textId="747636DA" w:rsidR="3C4D1169" w:rsidRDefault="3C4D1169" w:rsidP="3C4D1169">
      <w:pPr>
        <w:rPr>
          <w:rFonts w:ascii="Arial" w:eastAsia="Times New Roman" w:hAnsi="Arial" w:cs="Arial"/>
          <w:b/>
          <w:bCs/>
          <w:color w:val="000000" w:themeColor="text1"/>
          <w:lang w:eastAsia="en-GB"/>
        </w:rPr>
      </w:pPr>
    </w:p>
    <w:p w14:paraId="140B9423" w14:textId="77777777" w:rsidR="00DA37A3" w:rsidRPr="009C7E71" w:rsidRDefault="00DA37A3" w:rsidP="2688E1E6">
      <w:pPr>
        <w:textAlignment w:val="baseline"/>
        <w:rPr>
          <w:rFonts w:ascii="Arial" w:eastAsia="Times New Roman" w:hAnsi="Arial" w:cs="Arial"/>
          <w:b/>
          <w:bCs/>
          <w:color w:val="000000"/>
          <w:bdr w:val="none" w:sz="0" w:space="0" w:color="auto" w:frame="1"/>
          <w:lang w:eastAsia="en-GB"/>
        </w:rPr>
      </w:pPr>
      <w:r w:rsidRPr="2688E1E6">
        <w:rPr>
          <w:rFonts w:ascii="Arial" w:eastAsia="Times New Roman" w:hAnsi="Arial" w:cs="Arial"/>
          <w:b/>
          <w:bCs/>
          <w:color w:val="000000"/>
          <w:bdr w:val="none" w:sz="0" w:space="0" w:color="auto" w:frame="1"/>
          <w:lang w:eastAsia="en-GB"/>
        </w:rPr>
        <w:t>About the role</w:t>
      </w:r>
    </w:p>
    <w:p w14:paraId="517E4EF6" w14:textId="69390164" w:rsidR="00DA37A3" w:rsidRPr="00DA37A3" w:rsidRDefault="00DA37A3" w:rsidP="799CD92F">
      <w:pPr>
        <w:textAlignment w:val="baseline"/>
        <w:rPr>
          <w:rFonts w:ascii="Arial" w:eastAsia="Times New Roman" w:hAnsi="Arial" w:cs="Arial"/>
          <w:lang w:eastAsia="en-GB"/>
        </w:rPr>
      </w:pPr>
      <w:r w:rsidRPr="7B9480E1">
        <w:rPr>
          <w:rFonts w:ascii="Arial" w:eastAsia="Times New Roman" w:hAnsi="Arial" w:cs="Arial"/>
          <w:bdr w:val="none" w:sz="0" w:space="0" w:color="auto" w:frame="1"/>
          <w:lang w:eastAsia="en-GB"/>
        </w:rPr>
        <w:t xml:space="preserve">We are looking for someone with relevant skills </w:t>
      </w:r>
      <w:r w:rsidR="00EA0288" w:rsidRPr="7B9480E1">
        <w:rPr>
          <w:rFonts w:ascii="Arial" w:eastAsia="Times New Roman" w:hAnsi="Arial" w:cs="Arial"/>
          <w:bdr w:val="none" w:sz="0" w:space="0" w:color="auto" w:frame="1"/>
          <w:lang w:eastAsia="en-GB"/>
        </w:rPr>
        <w:t>to</w:t>
      </w:r>
      <w:r w:rsidR="008A99AD" w:rsidRPr="7B9480E1">
        <w:rPr>
          <w:rFonts w:ascii="Arial" w:eastAsia="Times New Roman" w:hAnsi="Arial" w:cs="Arial"/>
          <w:bdr w:val="none" w:sz="0" w:space="0" w:color="auto" w:frame="1"/>
          <w:lang w:eastAsia="en-GB"/>
        </w:rPr>
        <w:t xml:space="preserve"> develop and deliver </w:t>
      </w:r>
      <w:r w:rsidR="0D29832D" w:rsidRPr="7B9480E1">
        <w:rPr>
          <w:rFonts w:ascii="Arial" w:eastAsia="Times New Roman" w:hAnsi="Arial" w:cs="Arial"/>
          <w:bdr w:val="none" w:sz="0" w:space="0" w:color="auto" w:frame="1"/>
          <w:lang w:eastAsia="en-GB"/>
        </w:rPr>
        <w:t>NSUN's</w:t>
      </w:r>
      <w:r w:rsidR="008A99AD" w:rsidRPr="7B9480E1">
        <w:rPr>
          <w:rFonts w:ascii="Arial" w:eastAsia="Times New Roman" w:hAnsi="Arial" w:cs="Arial"/>
          <w:bdr w:val="none" w:sz="0" w:space="0" w:color="auto" w:frame="1"/>
          <w:lang w:eastAsia="en-GB"/>
        </w:rPr>
        <w:t xml:space="preserve"> policy </w:t>
      </w:r>
      <w:r w:rsidR="4F013F03" w:rsidRPr="7B9480E1">
        <w:rPr>
          <w:rFonts w:ascii="Arial" w:eastAsia="Times New Roman" w:hAnsi="Arial" w:cs="Arial"/>
          <w:bdr w:val="none" w:sz="0" w:space="0" w:color="auto" w:frame="1"/>
          <w:lang w:eastAsia="en-GB"/>
        </w:rPr>
        <w:t xml:space="preserve">strategy and </w:t>
      </w:r>
      <w:r w:rsidR="1C37816E" w:rsidRPr="7B9480E1">
        <w:rPr>
          <w:rFonts w:ascii="Arial" w:eastAsia="Times New Roman" w:hAnsi="Arial" w:cs="Arial"/>
          <w:bdr w:val="none" w:sz="0" w:space="0" w:color="auto" w:frame="1"/>
          <w:lang w:eastAsia="en-GB"/>
        </w:rPr>
        <w:t>policy</w:t>
      </w:r>
      <w:r w:rsidR="3E14478C" w:rsidRPr="7B9480E1">
        <w:rPr>
          <w:rFonts w:ascii="Arial" w:eastAsia="Times New Roman" w:hAnsi="Arial" w:cs="Arial"/>
          <w:bdr w:val="none" w:sz="0" w:space="0" w:color="auto" w:frame="1"/>
          <w:lang w:eastAsia="en-GB"/>
        </w:rPr>
        <w:t>/</w:t>
      </w:r>
      <w:r w:rsidR="1C37816E" w:rsidRPr="7B9480E1">
        <w:rPr>
          <w:rFonts w:ascii="Arial" w:eastAsia="Times New Roman" w:hAnsi="Arial" w:cs="Arial"/>
          <w:bdr w:val="none" w:sz="0" w:space="0" w:color="auto" w:frame="1"/>
          <w:lang w:eastAsia="en-GB"/>
        </w:rPr>
        <w:t xml:space="preserve">campaigns </w:t>
      </w:r>
      <w:r w:rsidR="4F013F03" w:rsidRPr="7B9480E1">
        <w:rPr>
          <w:rFonts w:ascii="Arial" w:eastAsia="Times New Roman" w:hAnsi="Arial" w:cs="Arial"/>
          <w:bdr w:val="none" w:sz="0" w:space="0" w:color="auto" w:frame="1"/>
          <w:lang w:eastAsia="en-GB"/>
        </w:rPr>
        <w:t>projects</w:t>
      </w:r>
      <w:r w:rsidR="008A99AD" w:rsidRPr="7B9480E1">
        <w:rPr>
          <w:rFonts w:ascii="Arial" w:eastAsia="Times New Roman" w:hAnsi="Arial" w:cs="Arial"/>
          <w:bdr w:val="none" w:sz="0" w:space="0" w:color="auto" w:frame="1"/>
          <w:lang w:eastAsia="en-GB"/>
        </w:rPr>
        <w:t>.</w:t>
      </w:r>
      <w:r w:rsidR="1C3911D2" w:rsidRPr="7B9480E1">
        <w:rPr>
          <w:rFonts w:ascii="Arial" w:eastAsia="Times New Roman" w:hAnsi="Arial" w:cs="Arial"/>
          <w:lang w:eastAsia="en-GB"/>
        </w:rPr>
        <w:t xml:space="preserve"> </w:t>
      </w:r>
      <w:r w:rsidR="315F5EED" w:rsidRPr="7B9480E1">
        <w:rPr>
          <w:rFonts w:ascii="Arial" w:eastAsia="Times New Roman" w:hAnsi="Arial" w:cs="Arial"/>
          <w:lang w:eastAsia="en-GB"/>
        </w:rPr>
        <w:t>NSUN take</w:t>
      </w:r>
      <w:r w:rsidR="42A5C9DB" w:rsidRPr="7B9480E1">
        <w:rPr>
          <w:rFonts w:ascii="Arial" w:eastAsia="Times New Roman" w:hAnsi="Arial" w:cs="Arial"/>
          <w:lang w:eastAsia="en-GB"/>
        </w:rPr>
        <w:t>s</w:t>
      </w:r>
      <w:r w:rsidR="315F5EED" w:rsidRPr="7B9480E1">
        <w:rPr>
          <w:rFonts w:ascii="Arial" w:eastAsia="Times New Roman" w:hAnsi="Arial" w:cs="Arial"/>
          <w:lang w:eastAsia="en-GB"/>
        </w:rPr>
        <w:t xml:space="preserve"> a critical, political and rights-based approach to policy work</w:t>
      </w:r>
      <w:r w:rsidR="0CBA9373" w:rsidRPr="7B9480E1">
        <w:rPr>
          <w:rFonts w:ascii="Arial" w:eastAsia="Times New Roman" w:hAnsi="Arial" w:cs="Arial"/>
          <w:lang w:eastAsia="en-GB"/>
        </w:rPr>
        <w:t xml:space="preserve"> at</w:t>
      </w:r>
      <w:r w:rsidR="315F5EED" w:rsidRPr="7B9480E1">
        <w:rPr>
          <w:rFonts w:ascii="Arial" w:eastAsia="Times New Roman" w:hAnsi="Arial" w:cs="Arial"/>
          <w:lang w:eastAsia="en-GB"/>
        </w:rPr>
        <w:t>, centering social justice, anti-oppression, and the social and material determinants of distress and trauma.</w:t>
      </w:r>
      <w:r w:rsidR="7606F111" w:rsidRPr="7B9480E1">
        <w:rPr>
          <w:rFonts w:ascii="Arial" w:eastAsia="Times New Roman" w:hAnsi="Arial" w:cs="Arial"/>
          <w:lang w:eastAsia="en-GB"/>
        </w:rPr>
        <w:t xml:space="preserve"> We want to work intersectionally, and do not consider ourselves to be a “single-issue” organisation.</w:t>
      </w:r>
    </w:p>
    <w:p w14:paraId="13E6FCD4" w14:textId="5104F449" w:rsidR="00DA37A3" w:rsidRPr="00DA37A3" w:rsidRDefault="00DA37A3" w:rsidP="799CD92F">
      <w:pPr>
        <w:textAlignment w:val="baseline"/>
        <w:rPr>
          <w:rFonts w:ascii="Arial" w:eastAsia="Times New Roman" w:hAnsi="Arial" w:cs="Arial"/>
          <w:lang w:eastAsia="en-GB"/>
        </w:rPr>
      </w:pPr>
    </w:p>
    <w:p w14:paraId="188A64F8" w14:textId="72447D44" w:rsidR="00DA37A3" w:rsidRPr="00DA37A3" w:rsidRDefault="799CD92F" w:rsidP="799CD92F">
      <w:pPr>
        <w:textAlignment w:val="baseline"/>
        <w:rPr>
          <w:rFonts w:ascii="Arial" w:eastAsia="Times New Roman" w:hAnsi="Arial" w:cs="Arial"/>
          <w:lang w:eastAsia="en-GB"/>
        </w:rPr>
      </w:pPr>
      <w:r w:rsidRPr="14620721">
        <w:rPr>
          <w:rFonts w:ascii="Arial" w:eastAsia="Times New Roman" w:hAnsi="Arial" w:cs="Arial"/>
          <w:lang w:eastAsia="en-GB"/>
        </w:rPr>
        <w:t>The Policy Manager will play a key role in creating collaborative spaces with members and partners to build momentum and sustainability for lived</w:t>
      </w:r>
      <w:r w:rsidR="58095D82" w:rsidRPr="14620721">
        <w:rPr>
          <w:rFonts w:ascii="Arial" w:eastAsia="Times New Roman" w:hAnsi="Arial" w:cs="Arial"/>
          <w:lang w:eastAsia="en-GB"/>
        </w:rPr>
        <w:t xml:space="preserve"> </w:t>
      </w:r>
      <w:r w:rsidRPr="14620721">
        <w:rPr>
          <w:rFonts w:ascii="Arial" w:eastAsia="Times New Roman" w:hAnsi="Arial" w:cs="Arial"/>
          <w:lang w:eastAsia="en-GB"/>
        </w:rPr>
        <w:t>experience</w:t>
      </w:r>
      <w:r w:rsidR="1DD021E0" w:rsidRPr="14620721">
        <w:rPr>
          <w:rFonts w:ascii="Arial" w:eastAsia="Times New Roman" w:hAnsi="Arial" w:cs="Arial"/>
          <w:lang w:eastAsia="en-GB"/>
        </w:rPr>
        <w:t>-</w:t>
      </w:r>
      <w:r w:rsidRPr="14620721">
        <w:rPr>
          <w:rFonts w:ascii="Arial" w:eastAsia="Times New Roman" w:hAnsi="Arial" w:cs="Arial"/>
          <w:lang w:eastAsia="en-GB"/>
        </w:rPr>
        <w:t>led mental health policy and campaigns work. Though we do analyse, respond to, and engage with traditional policy mechanisms such as parliamentary processes and legislative change, our focus is more on building an alternative approach and challenging traditional silos at a time where the external environment is one of hostile and unjust structures, systems, and legislation.</w:t>
      </w:r>
    </w:p>
    <w:p w14:paraId="6F967930" w14:textId="3F6DA65D" w:rsidR="00DA37A3" w:rsidRPr="00DA37A3" w:rsidRDefault="00DA37A3" w:rsidP="799CD92F">
      <w:pPr>
        <w:textAlignment w:val="baseline"/>
        <w:rPr>
          <w:rFonts w:ascii="Arial" w:eastAsia="Times New Roman" w:hAnsi="Arial" w:cs="Arial"/>
          <w:lang w:eastAsia="en-GB"/>
        </w:rPr>
      </w:pPr>
    </w:p>
    <w:p w14:paraId="5F3EC56F" w14:textId="54879B44" w:rsidR="00DA37A3" w:rsidRPr="00DA37A3" w:rsidRDefault="799CD92F" w:rsidP="799CD92F">
      <w:pPr>
        <w:textAlignment w:val="baseline"/>
        <w:rPr>
          <w:rFonts w:ascii="Arial" w:eastAsia="Times New Roman" w:hAnsi="Arial" w:cs="Arial"/>
          <w:lang w:eastAsia="en-GB"/>
        </w:rPr>
      </w:pPr>
      <w:r w:rsidRPr="12A44AC3">
        <w:rPr>
          <w:rFonts w:ascii="Arial" w:eastAsia="Times New Roman" w:hAnsi="Arial" w:cs="Arial"/>
          <w:lang w:eastAsia="en-GB"/>
        </w:rPr>
        <w:t xml:space="preserve">Before applying, we ask that candidates familiarise themselves with </w:t>
      </w:r>
      <w:hyperlink r:id="rId9">
        <w:r w:rsidRPr="12A44AC3">
          <w:rPr>
            <w:rStyle w:val="Hyperlink"/>
            <w:rFonts w:ascii="Arial" w:eastAsia="Times New Roman" w:hAnsi="Arial" w:cs="Arial"/>
            <w:lang w:eastAsia="en-GB"/>
          </w:rPr>
          <w:t>the information on our website about our campaigns and policy work</w:t>
        </w:r>
      </w:hyperlink>
      <w:r w:rsidRPr="12A44AC3">
        <w:rPr>
          <w:rFonts w:ascii="Arial" w:eastAsia="Times New Roman" w:hAnsi="Arial" w:cs="Arial"/>
          <w:lang w:eastAsia="en-GB"/>
        </w:rPr>
        <w:t xml:space="preserve">, as the successful candidate will need to demonstrate a strong understanding of NSUN’s approach to this area. We are keen to hear from people with less traditional policy experience, such as </w:t>
      </w:r>
      <w:r w:rsidR="6520013C" w:rsidRPr="12A44AC3">
        <w:rPr>
          <w:rFonts w:ascii="Arial" w:eastAsia="Times New Roman" w:hAnsi="Arial" w:cs="Arial"/>
          <w:lang w:eastAsia="en-GB"/>
        </w:rPr>
        <w:t xml:space="preserve">experience of </w:t>
      </w:r>
      <w:r w:rsidRPr="12A44AC3">
        <w:rPr>
          <w:rFonts w:ascii="Arial" w:eastAsia="Times New Roman" w:hAnsi="Arial" w:cs="Arial"/>
          <w:lang w:eastAsia="en-GB"/>
        </w:rPr>
        <w:t xml:space="preserve">community organising: while this is not an entry-level position, you do not necessarily need to have traditional policy and influencing experience. </w:t>
      </w:r>
    </w:p>
    <w:p w14:paraId="59C5DBF3" w14:textId="7AA3AF80" w:rsidR="081A9356" w:rsidRDefault="081A9356" w:rsidP="081A9356">
      <w:pPr>
        <w:rPr>
          <w:rFonts w:ascii="Arial" w:eastAsia="Times New Roman" w:hAnsi="Arial" w:cs="Arial"/>
          <w:lang w:eastAsia="en-GB"/>
        </w:rPr>
      </w:pPr>
    </w:p>
    <w:p w14:paraId="765D34F1" w14:textId="0076F57E" w:rsidR="00DA37A3" w:rsidRDefault="00C00C50" w:rsidP="00DA37A3">
      <w:pPr>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 xml:space="preserve">The deadline for applications is </w:t>
      </w:r>
      <w:r w:rsidR="0E655856" w:rsidRPr="081A9356">
        <w:rPr>
          <w:rFonts w:ascii="Arial" w:eastAsia="Times New Roman" w:hAnsi="Arial" w:cs="Arial"/>
          <w:b/>
          <w:bCs/>
          <w:bdr w:val="none" w:sz="0" w:space="0" w:color="auto" w:frame="1"/>
          <w:lang w:eastAsia="en-GB"/>
        </w:rPr>
        <w:t>9am</w:t>
      </w:r>
      <w:r w:rsidRPr="081A9356">
        <w:rPr>
          <w:rFonts w:ascii="Arial" w:eastAsia="Times New Roman" w:hAnsi="Arial" w:cs="Arial"/>
          <w:b/>
          <w:bCs/>
          <w:bdr w:val="none" w:sz="0" w:space="0" w:color="auto" w:frame="1"/>
          <w:lang w:eastAsia="en-GB"/>
        </w:rPr>
        <w:t xml:space="preserve"> on </w:t>
      </w:r>
      <w:r w:rsidR="6E3C209E" w:rsidRPr="081A9356">
        <w:rPr>
          <w:rFonts w:ascii="Arial" w:eastAsia="Times New Roman" w:hAnsi="Arial" w:cs="Arial"/>
          <w:b/>
          <w:bCs/>
          <w:bdr w:val="none" w:sz="0" w:space="0" w:color="auto" w:frame="1"/>
          <w:lang w:eastAsia="en-GB"/>
        </w:rPr>
        <w:t xml:space="preserve">Monday </w:t>
      </w:r>
      <w:r w:rsidR="1436DDFA" w:rsidRPr="081A9356">
        <w:rPr>
          <w:rFonts w:ascii="Arial" w:eastAsia="Times New Roman" w:hAnsi="Arial" w:cs="Arial"/>
          <w:b/>
          <w:bCs/>
          <w:bdr w:val="none" w:sz="0" w:space="0" w:color="auto" w:frame="1"/>
          <w:lang w:eastAsia="en-GB"/>
        </w:rPr>
        <w:t>23</w:t>
      </w:r>
      <w:r w:rsidR="1436DDFA" w:rsidRPr="354CACB2">
        <w:rPr>
          <w:rFonts w:ascii="Arial" w:eastAsia="Times New Roman" w:hAnsi="Arial" w:cs="Arial"/>
          <w:b/>
          <w:bCs/>
          <w:bdr w:val="none" w:sz="0" w:space="0" w:color="auto" w:frame="1"/>
          <w:vertAlign w:val="superscript"/>
          <w:lang w:eastAsia="en-GB"/>
        </w:rPr>
        <w:t>rd</w:t>
      </w:r>
      <w:r w:rsidR="1436DDFA" w:rsidRPr="081A9356">
        <w:rPr>
          <w:rFonts w:ascii="Arial" w:eastAsia="Times New Roman" w:hAnsi="Arial" w:cs="Arial"/>
          <w:b/>
          <w:bCs/>
          <w:bdr w:val="none" w:sz="0" w:space="0" w:color="auto" w:frame="1"/>
          <w:lang w:eastAsia="en-GB"/>
        </w:rPr>
        <w:t xml:space="preserve"> September</w:t>
      </w:r>
      <w:r w:rsidR="22AAB9FB" w:rsidRPr="081A9356">
        <w:rPr>
          <w:rFonts w:ascii="Arial" w:eastAsia="Times New Roman" w:hAnsi="Arial" w:cs="Arial"/>
          <w:b/>
          <w:bCs/>
          <w:bdr w:val="none" w:sz="0" w:space="0" w:color="auto" w:frame="1"/>
          <w:lang w:eastAsia="en-GB"/>
        </w:rPr>
        <w:t xml:space="preserve"> 2024</w:t>
      </w:r>
      <w:r w:rsidR="6E3C209E" w:rsidRPr="081A9356">
        <w:rPr>
          <w:rFonts w:ascii="Arial" w:eastAsia="Times New Roman" w:hAnsi="Arial" w:cs="Arial"/>
          <w:b/>
          <w:bCs/>
          <w:bdr w:val="none" w:sz="0" w:space="0" w:color="auto" w:frame="1"/>
          <w:lang w:eastAsia="en-GB"/>
        </w:rPr>
        <w:t>.</w:t>
      </w:r>
      <w:r>
        <w:rPr>
          <w:rFonts w:ascii="Arial" w:eastAsia="Times New Roman" w:hAnsi="Arial" w:cs="Arial"/>
          <w:bdr w:val="none" w:sz="0" w:space="0" w:color="auto" w:frame="1"/>
          <w:lang w:eastAsia="en-GB"/>
        </w:rPr>
        <w:t xml:space="preserve"> </w:t>
      </w:r>
      <w:r w:rsidR="21039A2F" w:rsidRPr="5823716A">
        <w:rPr>
          <w:rFonts w:ascii="Arial" w:eastAsia="Times New Roman" w:hAnsi="Arial" w:cs="Arial"/>
          <w:lang w:eastAsia="en-GB"/>
        </w:rPr>
        <w:t>If you would like to discuss this role in more detail please contact</w:t>
      </w:r>
      <w:r w:rsidR="3438BFD1" w:rsidRPr="5823716A">
        <w:rPr>
          <w:rFonts w:ascii="Arial" w:eastAsia="Times New Roman" w:hAnsi="Arial" w:cs="Arial"/>
          <w:lang w:eastAsia="en-GB"/>
        </w:rPr>
        <w:t xml:space="preserve"> Ruairi White (he/they, Senior Communities and Grants Manager) by emailing </w:t>
      </w:r>
      <w:hyperlink r:id="rId10">
        <w:r w:rsidR="3438BFD1" w:rsidRPr="081A9356">
          <w:rPr>
            <w:rStyle w:val="Hyperlink"/>
            <w:rFonts w:ascii="Arial" w:eastAsia="Times New Roman" w:hAnsi="Arial" w:cs="Arial"/>
            <w:lang w:eastAsia="en-GB"/>
          </w:rPr>
          <w:t>ruairi.white@nsun.org.uk</w:t>
        </w:r>
      </w:hyperlink>
      <w:r w:rsidR="3438BFD1" w:rsidRPr="5823716A">
        <w:rPr>
          <w:rFonts w:ascii="Arial" w:eastAsia="Times New Roman" w:hAnsi="Arial" w:cs="Arial"/>
          <w:lang w:eastAsia="en-GB"/>
        </w:rPr>
        <w:t xml:space="preserve">. </w:t>
      </w:r>
      <w:r w:rsidR="00DA37A3">
        <w:rPr>
          <w:rFonts w:ascii="Arial" w:eastAsia="Times New Roman" w:hAnsi="Arial" w:cs="Arial"/>
          <w:bdr w:val="none" w:sz="0" w:space="0" w:color="auto" w:frame="1"/>
          <w:lang w:eastAsia="en-GB"/>
        </w:rPr>
        <w:t xml:space="preserve">If you </w:t>
      </w:r>
      <w:r w:rsidR="79E7EA6A">
        <w:rPr>
          <w:rFonts w:ascii="Arial" w:eastAsia="Times New Roman" w:hAnsi="Arial" w:cs="Arial"/>
          <w:bdr w:val="none" w:sz="0" w:space="0" w:color="auto" w:frame="1"/>
          <w:lang w:eastAsia="en-GB"/>
        </w:rPr>
        <w:t>require this recruitment pack in</w:t>
      </w:r>
      <w:r w:rsidR="00DA37A3">
        <w:rPr>
          <w:rFonts w:ascii="Arial" w:eastAsia="Times New Roman" w:hAnsi="Arial" w:cs="Arial"/>
          <w:bdr w:val="none" w:sz="0" w:space="0" w:color="auto" w:frame="1"/>
          <w:lang w:eastAsia="en-GB"/>
        </w:rPr>
        <w:t xml:space="preserve"> a different format, please let us know</w:t>
      </w:r>
      <w:r w:rsidR="3086FC94">
        <w:rPr>
          <w:rFonts w:ascii="Arial" w:eastAsia="Times New Roman" w:hAnsi="Arial" w:cs="Arial"/>
          <w:bdr w:val="none" w:sz="0" w:space="0" w:color="auto" w:frame="1"/>
          <w:lang w:eastAsia="en-GB"/>
        </w:rPr>
        <w:t xml:space="preserve"> by contacting </w:t>
      </w:r>
      <w:hyperlink r:id="rId11">
        <w:r w:rsidR="3086FC94" w:rsidRPr="5823716A">
          <w:rPr>
            <w:rStyle w:val="Hyperlink"/>
            <w:rFonts w:ascii="Arial" w:eastAsia="Times New Roman" w:hAnsi="Arial" w:cs="Arial"/>
            <w:lang w:eastAsia="en-GB"/>
          </w:rPr>
          <w:t>info@nsun.org.uk</w:t>
        </w:r>
      </w:hyperlink>
      <w:r w:rsidR="3086FC94">
        <w:rPr>
          <w:rFonts w:ascii="Arial" w:eastAsia="Times New Roman" w:hAnsi="Arial" w:cs="Arial"/>
          <w:bdr w:val="none" w:sz="0" w:space="0" w:color="auto" w:frame="1"/>
          <w:lang w:eastAsia="en-GB"/>
        </w:rPr>
        <w:t xml:space="preserve">. </w:t>
      </w:r>
    </w:p>
    <w:p w14:paraId="4C1A41C1" w14:textId="1E5B168F" w:rsidR="5823716A" w:rsidRDefault="5823716A" w:rsidP="5823716A">
      <w:pPr>
        <w:rPr>
          <w:rFonts w:ascii="Arial" w:eastAsia="Times New Roman" w:hAnsi="Arial" w:cs="Arial"/>
          <w:lang w:eastAsia="en-GB"/>
        </w:rPr>
      </w:pPr>
    </w:p>
    <w:p w14:paraId="23C96B5F" w14:textId="3AB12E40" w:rsidR="009E65B4" w:rsidRPr="00DA37A3" w:rsidRDefault="009E65B4" w:rsidP="4B034C27">
      <w:pPr>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 xml:space="preserve">Interviews will take place on Zoom for shortlisted candidates on </w:t>
      </w:r>
      <w:r w:rsidR="0321DE06" w:rsidRPr="523F180B">
        <w:rPr>
          <w:rFonts w:ascii="Arial" w:eastAsia="Times New Roman" w:hAnsi="Arial" w:cs="Arial"/>
          <w:b/>
          <w:bCs/>
          <w:bdr w:val="none" w:sz="0" w:space="0" w:color="auto" w:frame="1"/>
          <w:lang w:eastAsia="en-GB"/>
        </w:rPr>
        <w:t>Wednesday 9</w:t>
      </w:r>
      <w:r w:rsidR="0321DE06" w:rsidRPr="354CACB2">
        <w:rPr>
          <w:rFonts w:ascii="Arial" w:eastAsia="Times New Roman" w:hAnsi="Arial" w:cs="Arial"/>
          <w:b/>
          <w:bCs/>
          <w:bdr w:val="none" w:sz="0" w:space="0" w:color="auto" w:frame="1"/>
          <w:vertAlign w:val="superscript"/>
          <w:lang w:eastAsia="en-GB"/>
        </w:rPr>
        <w:t>th</w:t>
      </w:r>
      <w:r w:rsidR="0321DE06" w:rsidRPr="523F180B">
        <w:rPr>
          <w:rFonts w:ascii="Arial" w:eastAsia="Times New Roman" w:hAnsi="Arial" w:cs="Arial"/>
          <w:b/>
          <w:bCs/>
          <w:bdr w:val="none" w:sz="0" w:space="0" w:color="auto" w:frame="1"/>
          <w:lang w:eastAsia="en-GB"/>
        </w:rPr>
        <w:t xml:space="preserve"> October</w:t>
      </w:r>
      <w:r w:rsidR="5380DFE4">
        <w:rPr>
          <w:rFonts w:ascii="Arial" w:eastAsia="Times New Roman" w:hAnsi="Arial" w:cs="Arial"/>
          <w:bdr w:val="none" w:sz="0" w:space="0" w:color="auto" w:frame="1"/>
          <w:lang w:eastAsia="en-GB"/>
        </w:rPr>
        <w:t>.</w:t>
      </w:r>
    </w:p>
    <w:p w14:paraId="57CBED4F" w14:textId="77777777" w:rsidR="00D95028" w:rsidRDefault="00D95028" w:rsidP="00DA37A3">
      <w:pPr>
        <w:tabs>
          <w:tab w:val="left" w:pos="6917"/>
        </w:tabs>
        <w:overflowPunct w:val="0"/>
        <w:autoSpaceDE w:val="0"/>
        <w:autoSpaceDN w:val="0"/>
        <w:adjustRightInd w:val="0"/>
        <w:spacing w:line="276" w:lineRule="auto"/>
        <w:ind w:right="109"/>
        <w:rPr>
          <w:rFonts w:ascii="Arial" w:eastAsia="Times New Roman" w:hAnsi="Arial" w:cs="Arial"/>
          <w:color w:val="FF0000"/>
          <w:bdr w:val="none" w:sz="0" w:space="0" w:color="auto" w:frame="1"/>
          <w:lang w:eastAsia="en-GB"/>
        </w:rPr>
      </w:pPr>
    </w:p>
    <w:p w14:paraId="66A1A323" w14:textId="77777777" w:rsidR="0079348D" w:rsidRDefault="0079348D" w:rsidP="00DA37A3">
      <w:pPr>
        <w:tabs>
          <w:tab w:val="left" w:pos="6917"/>
        </w:tabs>
        <w:overflowPunct w:val="0"/>
        <w:autoSpaceDE w:val="0"/>
        <w:autoSpaceDN w:val="0"/>
        <w:adjustRightInd w:val="0"/>
        <w:spacing w:line="276" w:lineRule="auto"/>
        <w:ind w:right="109"/>
        <w:rPr>
          <w:rFonts w:ascii="Arial" w:eastAsia="Times New Roman" w:hAnsi="Arial" w:cs="Arial"/>
          <w:color w:val="FF0000"/>
          <w:bdr w:val="none" w:sz="0" w:space="0" w:color="auto" w:frame="1"/>
          <w:lang w:eastAsia="en-GB"/>
        </w:rPr>
      </w:pPr>
    </w:p>
    <w:p w14:paraId="62B0DF50" w14:textId="42B20F6E" w:rsidR="00DA37A3" w:rsidRDefault="00DA37A3" w:rsidP="00DA37A3">
      <w:pPr>
        <w:tabs>
          <w:tab w:val="left" w:pos="6917"/>
        </w:tabs>
        <w:overflowPunct w:val="0"/>
        <w:autoSpaceDE w:val="0"/>
        <w:autoSpaceDN w:val="0"/>
        <w:adjustRightInd w:val="0"/>
        <w:spacing w:line="276" w:lineRule="auto"/>
        <w:ind w:right="109"/>
        <w:rPr>
          <w:rFonts w:ascii="Arial" w:eastAsia="Times New Roman" w:hAnsi="Arial" w:cs="Arial"/>
          <w:b/>
          <w:bCs/>
          <w:sz w:val="28"/>
          <w:szCs w:val="28"/>
          <w:bdr w:val="none" w:sz="0" w:space="0" w:color="auto" w:frame="1"/>
          <w:lang w:eastAsia="en-GB"/>
        </w:rPr>
      </w:pPr>
      <w:r w:rsidRPr="00DA37A3">
        <w:rPr>
          <w:rFonts w:ascii="Arial" w:eastAsia="Times New Roman" w:hAnsi="Arial" w:cs="Arial"/>
          <w:b/>
          <w:bCs/>
          <w:sz w:val="28"/>
          <w:szCs w:val="28"/>
          <w:bdr w:val="none" w:sz="0" w:space="0" w:color="auto" w:frame="1"/>
          <w:lang w:eastAsia="en-GB"/>
        </w:rPr>
        <w:lastRenderedPageBreak/>
        <w:t>Main terms and conditions</w:t>
      </w:r>
    </w:p>
    <w:p w14:paraId="4406D46A" w14:textId="77777777" w:rsidR="00BD31FB" w:rsidRPr="00D95028" w:rsidRDefault="00BD31FB" w:rsidP="00DA37A3">
      <w:pPr>
        <w:tabs>
          <w:tab w:val="left" w:pos="6917"/>
        </w:tabs>
        <w:overflowPunct w:val="0"/>
        <w:autoSpaceDE w:val="0"/>
        <w:autoSpaceDN w:val="0"/>
        <w:adjustRightInd w:val="0"/>
        <w:spacing w:line="276" w:lineRule="auto"/>
        <w:ind w:right="109"/>
        <w:rPr>
          <w:rFonts w:ascii="Arial" w:eastAsia="Times New Roman" w:hAnsi="Arial" w:cs="Arial"/>
          <w:b/>
          <w:bCs/>
          <w:bdr w:val="none" w:sz="0" w:space="0" w:color="auto" w:frame="1"/>
          <w:lang w:eastAsia="en-GB"/>
        </w:rPr>
      </w:pPr>
    </w:p>
    <w:p w14:paraId="7C9CD474" w14:textId="12A4E84A" w:rsidR="00F9667D" w:rsidRPr="0079348D" w:rsidRDefault="00DA37A3" w:rsidP="081A9356">
      <w:pPr>
        <w:pStyle w:val="ListParagraph"/>
        <w:numPr>
          <w:ilvl w:val="0"/>
          <w:numId w:val="9"/>
        </w:numPr>
        <w:rPr>
          <w:rFonts w:ascii="Arial" w:eastAsia="Times New Roman" w:hAnsi="Arial" w:cs="Arial"/>
          <w:color w:val="000000"/>
          <w:lang w:eastAsia="en-GB"/>
        </w:rPr>
      </w:pPr>
      <w:r w:rsidRPr="081A9356">
        <w:rPr>
          <w:rFonts w:ascii="Arial" w:eastAsia="Times New Roman" w:hAnsi="Arial" w:cs="Arial"/>
          <w:color w:val="000000" w:themeColor="text1"/>
          <w:lang w:eastAsia="en-GB"/>
        </w:rPr>
        <w:t>Contract:</w:t>
      </w:r>
      <w:r w:rsidR="6E0DA02B" w:rsidRPr="081A9356">
        <w:rPr>
          <w:rFonts w:ascii="Arial" w:eastAsia="Times New Roman" w:hAnsi="Arial" w:cs="Arial"/>
          <w:color w:val="000000" w:themeColor="text1"/>
          <w:lang w:eastAsia="en-GB"/>
        </w:rPr>
        <w:t xml:space="preserve"> </w:t>
      </w:r>
      <w:r w:rsidR="64F355A4" w:rsidRPr="081A9356">
        <w:rPr>
          <w:rFonts w:ascii="Arial" w:eastAsia="Times New Roman" w:hAnsi="Arial" w:cs="Arial"/>
          <w:color w:val="000000" w:themeColor="text1"/>
          <w:lang w:eastAsia="en-GB"/>
        </w:rPr>
        <w:t>permanent (this post is fully funded for 2 years, with the intention to se</w:t>
      </w:r>
      <w:r w:rsidR="64F355A4" w:rsidRPr="0079348D">
        <w:rPr>
          <w:rFonts w:ascii="Arial" w:eastAsia="Times New Roman" w:hAnsi="Arial" w:cs="Arial"/>
          <w:color w:val="000000" w:themeColor="text1"/>
          <w:lang w:eastAsia="en-GB"/>
        </w:rPr>
        <w:t>cure funding for its continuation)</w:t>
      </w:r>
    </w:p>
    <w:p w14:paraId="4957880E" w14:textId="77777777" w:rsidR="0079348D" w:rsidRPr="0079348D" w:rsidRDefault="0079348D" w:rsidP="0079348D">
      <w:pPr>
        <w:pStyle w:val="ListParagraph"/>
        <w:numPr>
          <w:ilvl w:val="0"/>
          <w:numId w:val="9"/>
        </w:numPr>
        <w:rPr>
          <w:rFonts w:ascii="Arial" w:eastAsia="Times New Roman" w:hAnsi="Arial" w:cs="Arial"/>
          <w:color w:val="000000"/>
          <w:lang w:eastAsia="en-GB"/>
        </w:rPr>
      </w:pPr>
      <w:r w:rsidRPr="0079348D">
        <w:rPr>
          <w:rFonts w:ascii="Arial" w:eastAsia="Times New Roman" w:hAnsi="Arial" w:cs="Arial"/>
          <w:color w:val="000000"/>
          <w:lang w:eastAsia="en-GB"/>
        </w:rPr>
        <w:t>Salary: £38,722.85 (full time), £30,978.28 (pro rata for 4 days per week)</w:t>
      </w:r>
    </w:p>
    <w:p w14:paraId="304A1473" w14:textId="735AB9C4" w:rsidR="00F9667D" w:rsidRPr="0079348D" w:rsidRDefault="3A5F4051" w:rsidP="0079348D">
      <w:pPr>
        <w:pStyle w:val="ListParagraph"/>
        <w:numPr>
          <w:ilvl w:val="0"/>
          <w:numId w:val="9"/>
        </w:numPr>
        <w:rPr>
          <w:rFonts w:ascii="Arial" w:eastAsia="Times New Roman" w:hAnsi="Arial" w:cs="Arial"/>
          <w:color w:val="000000"/>
          <w:lang w:eastAsia="en-GB"/>
        </w:rPr>
      </w:pPr>
      <w:r w:rsidRPr="0079348D">
        <w:rPr>
          <w:rFonts w:ascii="Arial" w:eastAsia="Times New Roman" w:hAnsi="Arial" w:cs="Arial"/>
          <w:color w:val="000000" w:themeColor="text1"/>
          <w:lang w:eastAsia="en-GB"/>
        </w:rPr>
        <w:t>Hours:</w:t>
      </w:r>
      <w:r w:rsidR="3E2FD3B7" w:rsidRPr="0079348D">
        <w:rPr>
          <w:rFonts w:ascii="Arial" w:eastAsia="Times New Roman" w:hAnsi="Arial" w:cs="Arial"/>
          <w:color w:val="000000" w:themeColor="text1"/>
          <w:lang w:eastAsia="en-GB"/>
        </w:rPr>
        <w:t xml:space="preserve"> 5 days</w:t>
      </w:r>
      <w:r w:rsidR="6DD588A5" w:rsidRPr="0079348D">
        <w:rPr>
          <w:rFonts w:ascii="Arial" w:eastAsia="Times New Roman" w:hAnsi="Arial" w:cs="Arial"/>
          <w:color w:val="000000" w:themeColor="text1"/>
          <w:lang w:eastAsia="en-GB"/>
        </w:rPr>
        <w:t>/3</w:t>
      </w:r>
      <w:r w:rsidR="0B56E768" w:rsidRPr="0079348D">
        <w:rPr>
          <w:rFonts w:ascii="Arial" w:eastAsia="Times New Roman" w:hAnsi="Arial" w:cs="Arial"/>
          <w:color w:val="000000" w:themeColor="text1"/>
          <w:lang w:eastAsia="en-GB"/>
        </w:rPr>
        <w:t>5 hours per week</w:t>
      </w:r>
      <w:r w:rsidR="77EF4436" w:rsidRPr="0079348D">
        <w:rPr>
          <w:rFonts w:ascii="Arial" w:eastAsia="Times New Roman" w:hAnsi="Arial" w:cs="Arial"/>
          <w:color w:val="000000" w:themeColor="text1"/>
          <w:lang w:eastAsia="en-GB"/>
        </w:rPr>
        <w:t xml:space="preserve"> (</w:t>
      </w:r>
      <w:r w:rsidR="0B56E768" w:rsidRPr="0079348D">
        <w:rPr>
          <w:rFonts w:ascii="Arial" w:eastAsia="Times New Roman" w:hAnsi="Arial" w:cs="Arial"/>
          <w:color w:val="000000" w:themeColor="text1"/>
          <w:lang w:eastAsia="en-GB"/>
        </w:rPr>
        <w:t>full time), but we welcome applications for the role on a part time basis (4 days</w:t>
      </w:r>
      <w:r w:rsidR="3999E0F3" w:rsidRPr="0079348D">
        <w:rPr>
          <w:rFonts w:ascii="Arial" w:eastAsia="Times New Roman" w:hAnsi="Arial" w:cs="Arial"/>
          <w:color w:val="000000" w:themeColor="text1"/>
          <w:lang w:eastAsia="en-GB"/>
        </w:rPr>
        <w:t>/</w:t>
      </w:r>
      <w:r w:rsidR="0B56E768" w:rsidRPr="0079348D">
        <w:rPr>
          <w:rFonts w:ascii="Arial" w:eastAsia="Times New Roman" w:hAnsi="Arial" w:cs="Arial"/>
          <w:color w:val="000000" w:themeColor="text1"/>
          <w:lang w:eastAsia="en-GB"/>
        </w:rPr>
        <w:t>28 hours</w:t>
      </w:r>
      <w:r w:rsidR="214A53D2" w:rsidRPr="0079348D">
        <w:rPr>
          <w:rFonts w:ascii="Arial" w:eastAsia="Times New Roman" w:hAnsi="Arial" w:cs="Arial"/>
          <w:color w:val="000000" w:themeColor="text1"/>
          <w:lang w:eastAsia="en-GB"/>
        </w:rPr>
        <w:t xml:space="preserve"> per week</w:t>
      </w:r>
      <w:r w:rsidR="0B56E768" w:rsidRPr="0079348D">
        <w:rPr>
          <w:rFonts w:ascii="Arial" w:eastAsia="Times New Roman" w:hAnsi="Arial" w:cs="Arial"/>
          <w:color w:val="000000" w:themeColor="text1"/>
          <w:lang w:eastAsia="en-GB"/>
        </w:rPr>
        <w:t>).</w:t>
      </w:r>
      <w:r w:rsidRPr="0079348D">
        <w:rPr>
          <w:rFonts w:ascii="Arial" w:eastAsia="Times New Roman" w:hAnsi="Arial" w:cs="Arial"/>
          <w:color w:val="000000" w:themeColor="text1"/>
          <w:lang w:eastAsia="en-GB"/>
        </w:rPr>
        <w:t xml:space="preserve"> </w:t>
      </w:r>
      <w:r w:rsidR="00F9667D" w:rsidRPr="0079348D">
        <w:rPr>
          <w:rFonts w:ascii="Arial" w:eastAsia="Arial" w:hAnsi="Arial" w:cs="Arial"/>
          <w:color w:val="000000" w:themeColor="text1"/>
        </w:rPr>
        <w:t xml:space="preserve">Enquires about flexible working are welcome. </w:t>
      </w:r>
      <w:r w:rsidR="684800A7" w:rsidRPr="0079348D">
        <w:rPr>
          <w:rFonts w:ascii="Arial" w:eastAsia="Arial" w:hAnsi="Arial" w:cs="Arial"/>
          <w:color w:val="000000" w:themeColor="text1"/>
        </w:rPr>
        <w:t>W</w:t>
      </w:r>
      <w:r w:rsidR="00F9667D" w:rsidRPr="0079348D">
        <w:rPr>
          <w:rFonts w:ascii="Arial" w:eastAsia="Arial" w:hAnsi="Arial" w:cs="Arial"/>
          <w:color w:val="000000" w:themeColor="text1"/>
        </w:rPr>
        <w:t>e welcome applications for job shares</w:t>
      </w:r>
      <w:r w:rsidR="00EA0288" w:rsidRPr="0079348D">
        <w:rPr>
          <w:rFonts w:ascii="Arial" w:eastAsia="Arial" w:hAnsi="Arial" w:cs="Arial"/>
          <w:color w:val="000000" w:themeColor="text1"/>
        </w:rPr>
        <w:t>: i</w:t>
      </w:r>
      <w:r w:rsidR="00F9667D" w:rsidRPr="0079348D">
        <w:rPr>
          <w:rFonts w:ascii="Arial" w:eastAsia="Arial" w:hAnsi="Arial" w:cs="Arial"/>
          <w:color w:val="000000" w:themeColor="text1"/>
        </w:rPr>
        <w:t xml:space="preserve">f you are interested in applying for the role as a job share, you </w:t>
      </w:r>
      <w:r w:rsidR="00EA0288" w:rsidRPr="0079348D">
        <w:rPr>
          <w:rFonts w:ascii="Arial" w:eastAsia="Arial" w:hAnsi="Arial" w:cs="Arial"/>
          <w:color w:val="000000" w:themeColor="text1"/>
        </w:rPr>
        <w:t xml:space="preserve">will need to </w:t>
      </w:r>
      <w:r w:rsidR="00F9667D" w:rsidRPr="0079348D">
        <w:rPr>
          <w:rFonts w:ascii="Arial" w:eastAsia="Arial" w:hAnsi="Arial" w:cs="Arial"/>
          <w:color w:val="000000" w:themeColor="text1"/>
        </w:rPr>
        <w:t>do so together with the person you would share the role with</w:t>
      </w:r>
      <w:r w:rsidR="229F6D79" w:rsidRPr="0079348D">
        <w:rPr>
          <w:rFonts w:ascii="Arial" w:eastAsia="Arial" w:hAnsi="Arial" w:cs="Arial"/>
          <w:color w:val="000000" w:themeColor="text1"/>
        </w:rPr>
        <w:t>, and both of you will need to complete application forms</w:t>
      </w:r>
      <w:r w:rsidR="00F9667D" w:rsidRPr="0079348D">
        <w:rPr>
          <w:rFonts w:ascii="Arial" w:eastAsia="Arial" w:hAnsi="Arial" w:cs="Arial"/>
          <w:color w:val="000000" w:themeColor="text1"/>
        </w:rPr>
        <w:t xml:space="preserve">. </w:t>
      </w:r>
      <w:r w:rsidR="00891BAF" w:rsidRPr="0079348D">
        <w:rPr>
          <w:rFonts w:ascii="Arial" w:eastAsia="Arial" w:hAnsi="Arial" w:cs="Arial"/>
          <w:color w:val="000000" w:themeColor="text1"/>
        </w:rPr>
        <w:t>We</w:t>
      </w:r>
      <w:r w:rsidR="00F9667D" w:rsidRPr="0079348D">
        <w:rPr>
          <w:rFonts w:ascii="Arial" w:eastAsia="Arial" w:hAnsi="Arial" w:cs="Arial"/>
          <w:color w:val="000000" w:themeColor="text1"/>
        </w:rPr>
        <w:t xml:space="preserve"> very rarely have two single applications for job shares</w:t>
      </w:r>
      <w:r w:rsidR="00EA0288" w:rsidRPr="0079348D">
        <w:rPr>
          <w:rFonts w:ascii="Arial" w:eastAsia="Arial" w:hAnsi="Arial" w:cs="Arial"/>
          <w:color w:val="000000" w:themeColor="text1"/>
        </w:rPr>
        <w:t xml:space="preserve"> and so are unable to ‘match’ applicants</w:t>
      </w:r>
    </w:p>
    <w:p w14:paraId="6C12A8B3" w14:textId="570846AB" w:rsidR="00EA0288" w:rsidRPr="00DD65EE" w:rsidRDefault="00ED36D2" w:rsidP="5823716A">
      <w:pPr>
        <w:pStyle w:val="ListParagraph"/>
        <w:numPr>
          <w:ilvl w:val="0"/>
          <w:numId w:val="4"/>
        </w:numPr>
        <w:rPr>
          <w:rFonts w:ascii="Arial" w:hAnsi="Arial" w:cs="Arial"/>
        </w:rPr>
      </w:pPr>
      <w:r w:rsidRPr="00DD65EE">
        <w:rPr>
          <w:rFonts w:ascii="Arial" w:hAnsi="Arial" w:cs="Arial"/>
        </w:rPr>
        <w:t xml:space="preserve">Reports to: </w:t>
      </w:r>
      <w:r w:rsidR="464B6BD2" w:rsidRPr="00DD65EE">
        <w:rPr>
          <w:rFonts w:ascii="Arial" w:hAnsi="Arial" w:cs="Arial"/>
        </w:rPr>
        <w:t>Senior Communities and Grants Manager</w:t>
      </w:r>
    </w:p>
    <w:p w14:paraId="36BE7D3F" w14:textId="27067D13" w:rsidR="5FB4AF70" w:rsidRDefault="5FB4AF70" w:rsidP="081A9356">
      <w:pPr>
        <w:pStyle w:val="ListParagraph"/>
        <w:numPr>
          <w:ilvl w:val="0"/>
          <w:numId w:val="4"/>
        </w:numPr>
        <w:rPr>
          <w:rFonts w:ascii="Arial" w:hAnsi="Arial" w:cs="Arial"/>
        </w:rPr>
      </w:pPr>
      <w:r w:rsidRPr="081A9356">
        <w:rPr>
          <w:rFonts w:ascii="Arial" w:hAnsi="Arial" w:cs="Arial"/>
        </w:rPr>
        <w:t>Direct reports:</w:t>
      </w:r>
      <w:r w:rsidR="3E739620" w:rsidRPr="081A9356">
        <w:rPr>
          <w:rFonts w:ascii="Arial" w:hAnsi="Arial" w:cs="Arial"/>
        </w:rPr>
        <w:t xml:space="preserve"> Rights and Migration Policy Officer</w:t>
      </w:r>
    </w:p>
    <w:p w14:paraId="4770898A" w14:textId="08C5EEAB" w:rsidR="00F9667D" w:rsidRPr="00EA0288" w:rsidRDefault="00DA37A3" w:rsidP="00EA0288">
      <w:pPr>
        <w:pStyle w:val="ListParagraph"/>
        <w:numPr>
          <w:ilvl w:val="0"/>
          <w:numId w:val="4"/>
        </w:numPr>
        <w:rPr>
          <w:rFonts w:ascii="Arial" w:hAnsi="Arial" w:cs="Arial"/>
        </w:rPr>
      </w:pPr>
      <w:r w:rsidRPr="000E6366">
        <w:rPr>
          <w:rFonts w:ascii="Arial" w:eastAsia="Times New Roman" w:hAnsi="Arial" w:cs="Arial"/>
          <w:color w:val="000000" w:themeColor="text1"/>
          <w:lang w:eastAsia="en-GB"/>
        </w:rPr>
        <w:t xml:space="preserve">Location: </w:t>
      </w:r>
      <w:r w:rsidR="00EA0288" w:rsidRPr="000E6366">
        <w:rPr>
          <w:rFonts w:ascii="Arial" w:eastAsia="Times New Roman" w:hAnsi="Arial" w:cs="Arial"/>
          <w:color w:val="000000" w:themeColor="text1"/>
          <w:lang w:eastAsia="en-GB"/>
        </w:rPr>
        <w:t>home-based</w:t>
      </w:r>
      <w:r w:rsidR="0FD98F37" w:rsidRPr="000E6366">
        <w:rPr>
          <w:rFonts w:ascii="Arial" w:eastAsia="Times New Roman" w:hAnsi="Arial" w:cs="Arial"/>
          <w:color w:val="000000" w:themeColor="text1"/>
          <w:lang w:eastAsia="en-GB"/>
        </w:rPr>
        <w:t>/remote</w:t>
      </w:r>
      <w:r w:rsidR="00EA0288" w:rsidRPr="000E6366">
        <w:rPr>
          <w:rFonts w:ascii="Arial" w:eastAsia="Times New Roman" w:hAnsi="Arial" w:cs="Arial"/>
          <w:color w:val="000000" w:themeColor="text1"/>
          <w:lang w:eastAsia="en-GB"/>
        </w:rPr>
        <w:t xml:space="preserve"> from </w:t>
      </w:r>
      <w:r w:rsidR="42F68CD3" w:rsidRPr="000E6366">
        <w:rPr>
          <w:rFonts w:ascii="Arial" w:eastAsia="Times New Roman" w:hAnsi="Arial" w:cs="Arial"/>
          <w:color w:val="000000" w:themeColor="text1"/>
          <w:lang w:eastAsia="en-GB"/>
        </w:rPr>
        <w:t xml:space="preserve">within </w:t>
      </w:r>
      <w:r w:rsidR="00EA0288" w:rsidRPr="000E6366">
        <w:rPr>
          <w:rFonts w:ascii="Arial" w:eastAsia="Times New Roman" w:hAnsi="Arial" w:cs="Arial"/>
          <w:color w:val="000000" w:themeColor="text1"/>
          <w:lang w:eastAsia="en-GB"/>
        </w:rPr>
        <w:t>the UK</w:t>
      </w:r>
      <w:r w:rsidR="0E3DBED6" w:rsidRPr="000E6366">
        <w:rPr>
          <w:rFonts w:ascii="Arial" w:eastAsia="Times New Roman" w:hAnsi="Arial" w:cs="Arial"/>
          <w:color w:val="000000" w:themeColor="text1"/>
          <w:lang w:eastAsia="en-GB"/>
        </w:rPr>
        <w:t xml:space="preserve">. </w:t>
      </w:r>
      <w:r w:rsidR="30B74871" w:rsidRPr="000E6366">
        <w:rPr>
          <w:rFonts w:ascii="Arial" w:eastAsia="Times New Roman" w:hAnsi="Arial" w:cs="Arial"/>
          <w:color w:val="000000" w:themeColor="text1"/>
          <w:lang w:eastAsia="en-GB"/>
        </w:rPr>
        <w:t>NSUN does not have a physical office</w:t>
      </w:r>
      <w:r w:rsidRPr="000E6366">
        <w:rPr>
          <w:rFonts w:ascii="Arial" w:eastAsia="Times New Roman" w:hAnsi="Arial" w:cs="Arial"/>
          <w:color w:val="000000" w:themeColor="text1"/>
          <w:lang w:eastAsia="en-GB"/>
        </w:rPr>
        <w:t xml:space="preserve">. </w:t>
      </w:r>
      <w:r w:rsidR="00F9667D" w:rsidRPr="000E6366">
        <w:rPr>
          <w:rFonts w:ascii="Arial" w:eastAsia="Times New Roman" w:hAnsi="Arial" w:cs="Arial"/>
          <w:color w:val="000000" w:themeColor="text1"/>
          <w:lang w:eastAsia="en-GB"/>
        </w:rPr>
        <w:t>Occasional travel for team meetings will be required (travel costs are reimbursed)</w:t>
      </w:r>
      <w:r w:rsidR="008C3747" w:rsidRPr="000E6366">
        <w:rPr>
          <w:rFonts w:ascii="Arial" w:eastAsia="Times New Roman" w:hAnsi="Arial" w:cs="Arial"/>
          <w:color w:val="000000" w:themeColor="text1"/>
          <w:lang w:eastAsia="en-GB"/>
        </w:rPr>
        <w:t>. Based on the current location of the existing team, London is usually the most suitable location for face-to-face meetings, and candidates would need to be able to make the return journey in one day</w:t>
      </w:r>
    </w:p>
    <w:p w14:paraId="74B29946" w14:textId="4DE08BB0" w:rsidR="00BD31FB" w:rsidRPr="00F9667D" w:rsidRDefault="00DA37A3" w:rsidP="081A9356">
      <w:pPr>
        <w:pStyle w:val="ListParagraph"/>
        <w:numPr>
          <w:ilvl w:val="0"/>
          <w:numId w:val="4"/>
        </w:numPr>
        <w:rPr>
          <w:rFonts w:ascii="Arial" w:hAnsi="Arial" w:cs="Arial"/>
        </w:rPr>
      </w:pPr>
      <w:r w:rsidRPr="081A9356">
        <w:rPr>
          <w:rFonts w:ascii="Arial" w:hAnsi="Arial" w:cs="Arial"/>
        </w:rPr>
        <w:t>Holiday:</w:t>
      </w:r>
      <w:r w:rsidR="3F21BB9B" w:rsidRPr="081A9356">
        <w:rPr>
          <w:rFonts w:ascii="Arial" w:hAnsi="Arial" w:cs="Arial"/>
        </w:rPr>
        <w:t xml:space="preserve"> 25 days per annum rising by 1 day </w:t>
      </w:r>
      <w:r w:rsidR="03A9050F" w:rsidRPr="081A9356">
        <w:rPr>
          <w:rFonts w:ascii="Arial" w:hAnsi="Arial" w:cs="Arial"/>
        </w:rPr>
        <w:t>per year to a maximum of 33, plus bank holidays (</w:t>
      </w:r>
      <w:r w:rsidR="78C2E0C6" w:rsidRPr="081A9356">
        <w:rPr>
          <w:rFonts w:ascii="Arial" w:hAnsi="Arial" w:cs="Arial"/>
        </w:rPr>
        <w:t>full time</w:t>
      </w:r>
      <w:r w:rsidR="03A9050F" w:rsidRPr="081A9356">
        <w:rPr>
          <w:rFonts w:ascii="Arial" w:hAnsi="Arial" w:cs="Arial"/>
        </w:rPr>
        <w:t>)</w:t>
      </w:r>
      <w:r w:rsidR="7EE275F7" w:rsidRPr="081A9356">
        <w:rPr>
          <w:rFonts w:ascii="Arial" w:hAnsi="Arial" w:cs="Arial"/>
        </w:rPr>
        <w:t>, or b</w:t>
      </w:r>
      <w:r w:rsidR="03A9050F" w:rsidRPr="081A9356">
        <w:rPr>
          <w:rFonts w:ascii="Arial" w:hAnsi="Arial" w:cs="Arial"/>
        </w:rPr>
        <w:t>ased on a 28 hour working week: 20 days per annum</w:t>
      </w:r>
      <w:r w:rsidR="107631D7" w:rsidRPr="081A9356">
        <w:rPr>
          <w:rFonts w:ascii="Arial" w:hAnsi="Arial" w:cs="Arial"/>
        </w:rPr>
        <w:t xml:space="preserve"> rising by 0.8 days per year to a maximum of 26.5, plus a pro rata allowance for bank holidays</w:t>
      </w:r>
    </w:p>
    <w:p w14:paraId="0DFF7D32" w14:textId="75CA40B5" w:rsidR="00DA37A3" w:rsidRPr="00BD31FB" w:rsidRDefault="00DA37A3" w:rsidP="00BD31FB">
      <w:pPr>
        <w:pStyle w:val="ListParagraph"/>
        <w:numPr>
          <w:ilvl w:val="0"/>
          <w:numId w:val="4"/>
        </w:numPr>
        <w:rPr>
          <w:rFonts w:ascii="Arial" w:hAnsi="Arial" w:cs="Arial"/>
        </w:rPr>
      </w:pPr>
      <w:r w:rsidRPr="000E6366">
        <w:rPr>
          <w:rFonts w:ascii="Arial" w:hAnsi="Arial" w:cs="Arial"/>
        </w:rPr>
        <w:t xml:space="preserve">Pension and benefits: </w:t>
      </w:r>
      <w:r w:rsidR="00BD31FB" w:rsidRPr="000E6366">
        <w:rPr>
          <w:rFonts w:ascii="Arial" w:hAnsi="Arial" w:cs="Arial"/>
        </w:rPr>
        <w:t>NSUN offer an automatic enrolment pension scheme starting with employee and employer contributions of 3.5%, with the option of employer matched contributions to 6% and</w:t>
      </w:r>
      <w:r w:rsidR="7C2BA575" w:rsidRPr="000E6366">
        <w:rPr>
          <w:rFonts w:ascii="Arial" w:hAnsi="Arial" w:cs="Arial"/>
        </w:rPr>
        <w:t xml:space="preserve"> an</w:t>
      </w:r>
      <w:r w:rsidR="00BD31FB" w:rsidRPr="000E6366">
        <w:rPr>
          <w:rFonts w:ascii="Arial" w:hAnsi="Arial" w:cs="Arial"/>
        </w:rPr>
        <w:t xml:space="preserve"> Employee Assistance programme (EAP)</w:t>
      </w:r>
      <w:r w:rsidR="0753E91A" w:rsidRPr="000E6366">
        <w:rPr>
          <w:rFonts w:ascii="Arial" w:hAnsi="Arial" w:cs="Arial"/>
        </w:rPr>
        <w:t xml:space="preserve"> and an optional Health Care plan with HSF</w:t>
      </w:r>
    </w:p>
    <w:p w14:paraId="20519306" w14:textId="3AD20B43" w:rsidR="5AF1CD45" w:rsidRDefault="5AF1CD45" w:rsidP="7005C242">
      <w:pPr>
        <w:pStyle w:val="ListParagraph"/>
        <w:numPr>
          <w:ilvl w:val="0"/>
          <w:numId w:val="4"/>
        </w:numPr>
        <w:rPr>
          <w:rFonts w:ascii="Arial" w:hAnsi="Arial" w:cs="Arial"/>
        </w:rPr>
      </w:pPr>
      <w:r w:rsidRPr="000E6366">
        <w:rPr>
          <w:rFonts w:ascii="Arial" w:hAnsi="Arial" w:cs="Arial"/>
        </w:rPr>
        <w:t>Probationary period: 6 months</w:t>
      </w:r>
    </w:p>
    <w:p w14:paraId="62C5B74E" w14:textId="424EDB7A" w:rsidR="006A4352" w:rsidRPr="006A4352" w:rsidRDefault="00DA37A3" w:rsidP="081A9356">
      <w:pPr>
        <w:numPr>
          <w:ilvl w:val="0"/>
          <w:numId w:val="4"/>
        </w:numPr>
        <w:spacing w:before="100" w:beforeAutospacing="1" w:after="100" w:afterAutospacing="1"/>
        <w:textAlignment w:val="baseline"/>
        <w:rPr>
          <w:rFonts w:ascii="Arial" w:hAnsi="Arial" w:cs="Arial"/>
          <w:i/>
          <w:iCs/>
        </w:rPr>
      </w:pPr>
      <w:r w:rsidRPr="081A9356">
        <w:rPr>
          <w:rFonts w:ascii="Arial" w:hAnsi="Arial" w:cs="Arial"/>
        </w:rPr>
        <w:t>Notice period:</w:t>
      </w:r>
      <w:r w:rsidR="27166D62" w:rsidRPr="081A9356">
        <w:rPr>
          <w:rFonts w:ascii="Arial" w:hAnsi="Arial" w:cs="Arial"/>
        </w:rPr>
        <w:t xml:space="preserve"> </w:t>
      </w:r>
      <w:r w:rsidR="344FEDE3" w:rsidRPr="081A9356">
        <w:rPr>
          <w:rFonts w:ascii="Arial" w:hAnsi="Arial" w:cs="Arial"/>
        </w:rPr>
        <w:t>1 week during first 8 weeks, rising to 1 month until end of probation, following successful completion of probationary period notice rises to 2 months</w:t>
      </w:r>
    </w:p>
    <w:p w14:paraId="09885883" w14:textId="6C6A87F5" w:rsidR="4E3252B2" w:rsidRDefault="120E4679" w:rsidP="4E3252B2">
      <w:pPr>
        <w:numPr>
          <w:ilvl w:val="0"/>
          <w:numId w:val="4"/>
        </w:numPr>
        <w:spacing w:before="100" w:beforeAutospacing="1" w:after="100" w:afterAutospacing="1"/>
        <w:textAlignment w:val="baseline"/>
        <w:rPr>
          <w:rFonts w:ascii="Arial" w:eastAsia="Arial" w:hAnsi="Arial" w:cs="Arial"/>
          <w:b/>
          <w:bCs/>
          <w:color w:val="000000" w:themeColor="text1"/>
        </w:rPr>
      </w:pPr>
      <w:r w:rsidRPr="000E6366">
        <w:rPr>
          <w:rFonts w:ascii="Arial" w:hAnsi="Arial" w:cs="Arial"/>
        </w:rPr>
        <w:t>Disclosure and Barring: due to the nature of our work, you will be required to have a check with the Disclosure and Barring Service (DBS) for which NSUN will cover the cost.</w:t>
      </w:r>
      <w:r w:rsidR="7DB73A4A" w:rsidRPr="000E6366">
        <w:rPr>
          <w:rFonts w:ascii="Arial" w:hAnsi="Arial" w:cs="Arial"/>
        </w:rPr>
        <w:t xml:space="preserve"> </w:t>
      </w:r>
      <w:r w:rsidR="7DB73A4A" w:rsidRPr="000E6366">
        <w:rPr>
          <w:rFonts w:ascii="Arial" w:eastAsia="Arial" w:hAnsi="Arial" w:cs="Arial"/>
          <w:color w:val="000000" w:themeColor="text1"/>
        </w:rPr>
        <w:t>NSUN is an equal opportunities employer and seeks to encourage applications from all sections of the community. Having a criminal record will not necessarily exclude someone from obtaining or retaining a paid role with us.</w:t>
      </w:r>
    </w:p>
    <w:p w14:paraId="5BF938DC" w14:textId="77777777" w:rsidR="0079348D" w:rsidRPr="0079348D" w:rsidRDefault="0079348D" w:rsidP="0079348D">
      <w:pPr>
        <w:spacing w:before="100" w:beforeAutospacing="1" w:after="100" w:afterAutospacing="1"/>
        <w:textAlignment w:val="baseline"/>
        <w:rPr>
          <w:rFonts w:ascii="Arial" w:eastAsia="Arial" w:hAnsi="Arial" w:cs="Arial"/>
          <w:b/>
          <w:bCs/>
          <w:color w:val="000000" w:themeColor="text1"/>
        </w:rPr>
      </w:pPr>
    </w:p>
    <w:p w14:paraId="7C50E34A" w14:textId="6FF93490" w:rsidR="00C745F3" w:rsidRPr="00C745F3" w:rsidRDefault="00C745F3" w:rsidP="67EE98CC">
      <w:pPr>
        <w:spacing w:before="100" w:beforeAutospacing="1" w:after="100" w:afterAutospacing="1"/>
        <w:textAlignment w:val="baseline"/>
        <w:rPr>
          <w:rFonts w:ascii="Arial" w:hAnsi="Arial" w:cs="Arial"/>
          <w:b/>
          <w:bCs/>
          <w:sz w:val="28"/>
          <w:szCs w:val="28"/>
        </w:rPr>
      </w:pPr>
      <w:r w:rsidRPr="67EE98CC">
        <w:rPr>
          <w:rFonts w:ascii="Arial" w:hAnsi="Arial" w:cs="Arial"/>
          <w:b/>
          <w:bCs/>
          <w:sz w:val="28"/>
          <w:szCs w:val="28"/>
        </w:rPr>
        <w:t>Job description</w:t>
      </w:r>
    </w:p>
    <w:p w14:paraId="3E35F90C" w14:textId="4D8DF431" w:rsidR="00174689" w:rsidRPr="003F57B6" w:rsidRDefault="00174689" w:rsidP="00174689">
      <w:pPr>
        <w:rPr>
          <w:rFonts w:ascii="Arial" w:hAnsi="Arial" w:cs="Arial"/>
          <w:b/>
          <w:bCs/>
        </w:rPr>
      </w:pPr>
      <w:r>
        <w:br/>
      </w:r>
      <w:r w:rsidRPr="003F57B6">
        <w:rPr>
          <w:rFonts w:ascii="Arial" w:hAnsi="Arial" w:cs="Arial"/>
          <w:b/>
          <w:bCs/>
        </w:rPr>
        <w:t xml:space="preserve">Policy &amp; programme </w:t>
      </w:r>
      <w:r>
        <w:rPr>
          <w:rFonts w:ascii="Arial" w:hAnsi="Arial" w:cs="Arial"/>
          <w:b/>
          <w:bCs/>
        </w:rPr>
        <w:t>leadership</w:t>
      </w:r>
    </w:p>
    <w:p w14:paraId="37A021A5" w14:textId="77777777" w:rsidR="00174689" w:rsidRDefault="00174689" w:rsidP="7B9480E1">
      <w:pPr>
        <w:pStyle w:val="ListParagraph"/>
        <w:numPr>
          <w:ilvl w:val="0"/>
          <w:numId w:val="11"/>
        </w:numPr>
        <w:rPr>
          <w:rFonts w:ascii="Arial" w:hAnsi="Arial" w:cs="Arial"/>
        </w:rPr>
      </w:pPr>
      <w:r w:rsidRPr="081A9356">
        <w:rPr>
          <w:rFonts w:ascii="Arial" w:hAnsi="Arial" w:cs="Arial"/>
        </w:rPr>
        <w:t>Leadership of NSUN’s policy work, projects, and partnerships</w:t>
      </w:r>
      <w:r>
        <w:rPr>
          <w:rFonts w:ascii="Arial" w:hAnsi="Arial" w:cs="Arial"/>
        </w:rPr>
        <w:t>, including partnering with members to support their campaigns through a variety of flexible and responsive methods</w:t>
      </w:r>
      <w:r w:rsidRPr="00DF7C15">
        <w:rPr>
          <w:rFonts w:ascii="Arial" w:hAnsi="Arial" w:cs="Arial"/>
          <w:lang w:eastAsia="en-GB"/>
        </w:rPr>
        <w:t xml:space="preserve"> </w:t>
      </w:r>
    </w:p>
    <w:p w14:paraId="15377A15" w14:textId="77777777" w:rsidR="00174689" w:rsidRPr="00DF7C15" w:rsidRDefault="00174689" w:rsidP="7B9480E1">
      <w:pPr>
        <w:pStyle w:val="ListParagraph"/>
        <w:numPr>
          <w:ilvl w:val="0"/>
          <w:numId w:val="11"/>
        </w:numPr>
        <w:rPr>
          <w:rFonts w:ascii="Arial" w:hAnsi="Arial" w:cs="Arial"/>
        </w:rPr>
      </w:pPr>
      <w:r w:rsidRPr="00DF7C15">
        <w:rPr>
          <w:rFonts w:ascii="Arial" w:hAnsi="Arial" w:cs="Arial"/>
          <w:lang w:eastAsia="en-GB"/>
        </w:rPr>
        <w:lastRenderedPageBreak/>
        <w:t>Ensuring that relevant legislation, policy and practice on mental health is monitored, analysed and shared with the wider team, to support NSUN’s objectives</w:t>
      </w:r>
      <w:r w:rsidRPr="00DF7C15">
        <w:rPr>
          <w:rFonts w:ascii="Arial" w:hAnsi="Arial" w:cs="Arial"/>
        </w:rPr>
        <w:t xml:space="preserve"> </w:t>
      </w:r>
    </w:p>
    <w:p w14:paraId="0C532184" w14:textId="77777777" w:rsidR="00174689" w:rsidRPr="00DF7C15" w:rsidRDefault="00174689" w:rsidP="7B9480E1">
      <w:pPr>
        <w:pStyle w:val="ListParagraph"/>
        <w:numPr>
          <w:ilvl w:val="0"/>
          <w:numId w:val="11"/>
        </w:numPr>
        <w:rPr>
          <w:rFonts w:ascii="Arial" w:hAnsi="Arial" w:cs="Arial"/>
        </w:rPr>
      </w:pPr>
      <w:r w:rsidRPr="00DF7C15">
        <w:rPr>
          <w:rFonts w:ascii="Arial" w:hAnsi="Arial" w:cs="Arial"/>
        </w:rPr>
        <w:t>Leading impactful policy projects, small and large, including delivering high quality briefings, reports and research</w:t>
      </w:r>
    </w:p>
    <w:p w14:paraId="6C398D08" w14:textId="3859DD1D" w:rsidR="00174689" w:rsidRDefault="00174689" w:rsidP="7B9480E1">
      <w:pPr>
        <w:pStyle w:val="ListParagraph"/>
        <w:numPr>
          <w:ilvl w:val="0"/>
          <w:numId w:val="11"/>
        </w:numPr>
        <w:rPr>
          <w:rFonts w:ascii="Arial" w:hAnsi="Arial" w:cs="Arial"/>
        </w:rPr>
      </w:pPr>
      <w:r w:rsidRPr="4A709B94">
        <w:rPr>
          <w:rFonts w:ascii="Arial" w:hAnsi="Arial" w:cs="Arial"/>
        </w:rPr>
        <w:t xml:space="preserve">Leading on the development of a 2026 policy charter with user-led groups </w:t>
      </w:r>
      <w:r w:rsidR="00ED3C53" w:rsidRPr="4A709B94">
        <w:rPr>
          <w:rFonts w:ascii="Arial" w:hAnsi="Arial" w:cs="Arial"/>
        </w:rPr>
        <w:t xml:space="preserve">based in London </w:t>
      </w:r>
      <w:r w:rsidRPr="4A709B94">
        <w:rPr>
          <w:rFonts w:ascii="Arial" w:hAnsi="Arial" w:cs="Arial"/>
        </w:rPr>
        <w:t xml:space="preserve">which sets out key principles for engagement, support and measuring impact of community-led responses to mental ill-health  </w:t>
      </w:r>
    </w:p>
    <w:p w14:paraId="76E46211" w14:textId="77777777" w:rsidR="00174689" w:rsidRDefault="00174689" w:rsidP="00174689">
      <w:pPr>
        <w:rPr>
          <w:rFonts w:ascii="Arial" w:hAnsi="Arial" w:cs="Arial"/>
        </w:rPr>
      </w:pPr>
    </w:p>
    <w:p w14:paraId="32931140" w14:textId="77777777" w:rsidR="00174689" w:rsidRPr="009163FA" w:rsidRDefault="00174689" w:rsidP="00174689">
      <w:pPr>
        <w:rPr>
          <w:rFonts w:ascii="Arial" w:hAnsi="Arial" w:cs="Arial"/>
          <w:b/>
          <w:bCs/>
        </w:rPr>
      </w:pPr>
      <w:r w:rsidRPr="009163FA">
        <w:rPr>
          <w:rFonts w:ascii="Arial" w:hAnsi="Arial" w:cs="Arial"/>
          <w:b/>
          <w:bCs/>
        </w:rPr>
        <w:t>External representation and engagement</w:t>
      </w:r>
    </w:p>
    <w:p w14:paraId="4F098D74" w14:textId="77777777" w:rsidR="00174689" w:rsidRPr="00F65160" w:rsidRDefault="00174689" w:rsidP="7B9480E1">
      <w:pPr>
        <w:pStyle w:val="ListParagraph"/>
        <w:numPr>
          <w:ilvl w:val="0"/>
          <w:numId w:val="12"/>
        </w:numPr>
        <w:rPr>
          <w:rFonts w:ascii="Arial" w:hAnsi="Arial" w:cs="Arial"/>
        </w:rPr>
      </w:pPr>
      <w:r w:rsidRPr="00F65160">
        <w:rPr>
          <w:rFonts w:ascii="Arial" w:hAnsi="Arial" w:cs="Arial"/>
        </w:rPr>
        <w:t>Leading policy engagement and coalition building: coordinating our policy engagement and convening stakeholders, including grassroots members and civil society partners, to advance our objectives</w:t>
      </w:r>
    </w:p>
    <w:p w14:paraId="46BA4C3B" w14:textId="17CAE08E" w:rsidR="00174689" w:rsidRDefault="2E32F64F" w:rsidP="7B9480E1">
      <w:pPr>
        <w:pStyle w:val="ListParagraph"/>
        <w:numPr>
          <w:ilvl w:val="0"/>
          <w:numId w:val="12"/>
        </w:numPr>
        <w:rPr>
          <w:rFonts w:ascii="Arial" w:hAnsi="Arial" w:cs="Arial"/>
        </w:rPr>
      </w:pPr>
      <w:r w:rsidRPr="7B9480E1">
        <w:rPr>
          <w:rFonts w:ascii="Arial" w:hAnsi="Arial" w:cs="Arial"/>
        </w:rPr>
        <w:t>Contributing to the development of and/or signing off on policy-related media outputs, quality assuring external reports</w:t>
      </w:r>
    </w:p>
    <w:p w14:paraId="2FC44682" w14:textId="28780DAF" w:rsidR="00174689" w:rsidRPr="00F65160" w:rsidRDefault="00174689" w:rsidP="7B9480E1">
      <w:pPr>
        <w:pStyle w:val="ListParagraph"/>
        <w:numPr>
          <w:ilvl w:val="0"/>
          <w:numId w:val="12"/>
        </w:numPr>
        <w:rPr>
          <w:rFonts w:ascii="Arial" w:hAnsi="Arial" w:cs="Arial"/>
        </w:rPr>
      </w:pPr>
      <w:r w:rsidRPr="00F65160">
        <w:rPr>
          <w:rFonts w:ascii="Arial" w:hAnsi="Arial" w:cs="Arial"/>
        </w:rPr>
        <w:t>Representing NSUN at events and in the media</w:t>
      </w:r>
    </w:p>
    <w:p w14:paraId="3CAEDC8F" w14:textId="34E72EAC" w:rsidR="00174689" w:rsidRPr="009163FA" w:rsidRDefault="00174689" w:rsidP="00174689">
      <w:pPr>
        <w:rPr>
          <w:rFonts w:ascii="Arial" w:hAnsi="Arial" w:cs="Arial"/>
        </w:rPr>
      </w:pPr>
    </w:p>
    <w:p w14:paraId="1B502F12" w14:textId="77777777" w:rsidR="00174689" w:rsidRDefault="00174689" w:rsidP="00174689">
      <w:pPr>
        <w:rPr>
          <w:rFonts w:ascii="Arial" w:hAnsi="Arial" w:cs="Arial"/>
          <w:b/>
          <w:bCs/>
        </w:rPr>
      </w:pPr>
      <w:r>
        <w:rPr>
          <w:rFonts w:ascii="Arial" w:hAnsi="Arial" w:cs="Arial"/>
          <w:b/>
          <w:bCs/>
        </w:rPr>
        <w:t>Strategic leadership</w:t>
      </w:r>
    </w:p>
    <w:p w14:paraId="6E2A8633" w14:textId="77777777" w:rsidR="00174689" w:rsidRPr="00F65160" w:rsidRDefault="00174689" w:rsidP="00174689">
      <w:pPr>
        <w:numPr>
          <w:ilvl w:val="0"/>
          <w:numId w:val="10"/>
        </w:numPr>
        <w:rPr>
          <w:rFonts w:ascii="Arial" w:hAnsi="Arial" w:cs="Arial"/>
        </w:rPr>
      </w:pPr>
      <w:r w:rsidRPr="00F65160">
        <w:rPr>
          <w:rFonts w:ascii="Arial" w:hAnsi="Arial" w:cs="Arial"/>
        </w:rPr>
        <w:t>Overseeing the delivery of the annual operations plan in relation to policy in consultation with other team members, and monitoring and evaluating the success of those targets on an annual cycle</w:t>
      </w:r>
    </w:p>
    <w:p w14:paraId="706B495C" w14:textId="77777777" w:rsidR="00174689" w:rsidRPr="00F65160" w:rsidRDefault="00174689" w:rsidP="00174689">
      <w:pPr>
        <w:numPr>
          <w:ilvl w:val="0"/>
          <w:numId w:val="10"/>
        </w:numPr>
        <w:spacing w:before="100" w:beforeAutospacing="1" w:after="100" w:afterAutospacing="1"/>
        <w:textAlignment w:val="baseline"/>
        <w:rPr>
          <w:rFonts w:ascii="Arial" w:hAnsi="Arial" w:cs="Arial"/>
        </w:rPr>
      </w:pPr>
      <w:r w:rsidRPr="00F65160">
        <w:rPr>
          <w:rFonts w:ascii="Arial" w:hAnsi="Arial" w:cs="Arial"/>
        </w:rPr>
        <w:t>Working closely with your manager, the CEO, and other members of the team to develop our policy strategy, methodology, and ethical practice</w:t>
      </w:r>
    </w:p>
    <w:p w14:paraId="380525F8" w14:textId="030745DD" w:rsidR="00C23409" w:rsidRDefault="00174689" w:rsidP="00174689">
      <w:pPr>
        <w:numPr>
          <w:ilvl w:val="0"/>
          <w:numId w:val="10"/>
        </w:numPr>
        <w:spacing w:beforeAutospacing="1" w:afterAutospacing="1"/>
        <w:rPr>
          <w:rFonts w:ascii="Arial" w:hAnsi="Arial" w:cs="Arial"/>
        </w:rPr>
      </w:pPr>
      <w:r w:rsidRPr="00F65160">
        <w:rPr>
          <w:rFonts w:ascii="Arial" w:hAnsi="Arial" w:cs="Arial"/>
        </w:rPr>
        <w:t>Working across the wider team to ensure policy priorities are reflected across NSUN’s work</w:t>
      </w:r>
    </w:p>
    <w:p w14:paraId="5E559C2E" w14:textId="0C3067A7" w:rsidR="00174689" w:rsidRPr="000B18C4" w:rsidRDefault="00174689" w:rsidP="00C23409">
      <w:pPr>
        <w:spacing w:beforeAutospacing="1" w:afterAutospacing="1"/>
        <w:rPr>
          <w:rFonts w:ascii="Arial" w:hAnsi="Arial" w:cs="Arial"/>
        </w:rPr>
      </w:pPr>
      <w:r w:rsidRPr="000B18C4">
        <w:rPr>
          <w:rFonts w:ascii="Arial" w:hAnsi="Arial" w:cs="Arial"/>
          <w:b/>
          <w:bCs/>
        </w:rPr>
        <w:t>Management</w:t>
      </w:r>
    </w:p>
    <w:p w14:paraId="15557B90" w14:textId="77777777" w:rsidR="00174689" w:rsidRPr="00C745F3" w:rsidRDefault="00174689" w:rsidP="00174689">
      <w:pPr>
        <w:pStyle w:val="ListParagraph"/>
        <w:numPr>
          <w:ilvl w:val="0"/>
          <w:numId w:val="10"/>
        </w:numPr>
        <w:spacing w:before="100" w:beforeAutospacing="1" w:after="100" w:afterAutospacing="1"/>
        <w:textAlignment w:val="baseline"/>
        <w:rPr>
          <w:rFonts w:ascii="Arial" w:hAnsi="Arial" w:cs="Arial"/>
        </w:rPr>
      </w:pPr>
      <w:r w:rsidRPr="081A9356">
        <w:rPr>
          <w:rFonts w:ascii="Arial" w:hAnsi="Arial" w:cs="Arial"/>
        </w:rPr>
        <w:t>Management of the Rights and Migration Policy Officer, including supervision, appraisal and development, and recruitment of any further members of the team</w:t>
      </w:r>
    </w:p>
    <w:p w14:paraId="0B71F78B" w14:textId="77777777" w:rsidR="00174689" w:rsidRDefault="00174689" w:rsidP="00174689">
      <w:pPr>
        <w:numPr>
          <w:ilvl w:val="0"/>
          <w:numId w:val="10"/>
        </w:numPr>
        <w:rPr>
          <w:rFonts w:ascii="Arial" w:hAnsi="Arial" w:cs="Arial"/>
        </w:rPr>
      </w:pPr>
      <w:r w:rsidRPr="00FE3668">
        <w:rPr>
          <w:rFonts w:ascii="Arial" w:hAnsi="Arial" w:cs="Arial"/>
        </w:rPr>
        <w:t xml:space="preserve">Ensuring proper management of policy budget, </w:t>
      </w:r>
      <w:r w:rsidRPr="009163FA">
        <w:rPr>
          <w:rFonts w:ascii="Arial" w:hAnsi="Arial" w:cs="Arial"/>
        </w:rPr>
        <w:t>participating in budgeting and financial management as required</w:t>
      </w:r>
    </w:p>
    <w:p w14:paraId="2E3233C3" w14:textId="77777777" w:rsidR="00174689" w:rsidRPr="00465F37" w:rsidRDefault="00174689" w:rsidP="00174689">
      <w:pPr>
        <w:numPr>
          <w:ilvl w:val="0"/>
          <w:numId w:val="10"/>
        </w:numPr>
        <w:rPr>
          <w:rFonts w:ascii="Arial" w:hAnsi="Arial" w:cs="Arial"/>
        </w:rPr>
      </w:pPr>
      <w:r w:rsidRPr="002C73D4">
        <w:rPr>
          <w:rFonts w:ascii="Arial" w:hAnsi="Arial" w:cs="Arial"/>
        </w:rPr>
        <w:t>Reporting to relevant funders</w:t>
      </w:r>
      <w:r w:rsidRPr="009163FA">
        <w:rPr>
          <w:rFonts w:ascii="Arial" w:hAnsi="Arial" w:cs="Arial"/>
        </w:rPr>
        <w:t xml:space="preserve"> on the work</w:t>
      </w:r>
    </w:p>
    <w:p w14:paraId="56F89662" w14:textId="77777777" w:rsidR="00174689" w:rsidRDefault="00174689" w:rsidP="00174689">
      <w:pPr>
        <w:ind w:left="360"/>
        <w:rPr>
          <w:rFonts w:ascii="Arial" w:hAnsi="Arial" w:cs="Arial"/>
          <w:b/>
        </w:rPr>
      </w:pPr>
    </w:p>
    <w:p w14:paraId="4332794D" w14:textId="61902D2C" w:rsidR="00174689" w:rsidRDefault="00174689" w:rsidP="7B9480E1">
      <w:pPr>
        <w:rPr>
          <w:rFonts w:ascii="Arial" w:hAnsi="Arial" w:cs="Arial"/>
          <w:b/>
        </w:rPr>
      </w:pPr>
      <w:r w:rsidRPr="002C73D4">
        <w:rPr>
          <w:rFonts w:ascii="Arial" w:hAnsi="Arial" w:cs="Arial"/>
          <w:b/>
        </w:rPr>
        <w:t>General</w:t>
      </w:r>
    </w:p>
    <w:p w14:paraId="631F4717" w14:textId="3AD7A51F" w:rsidR="4E3252B2" w:rsidRDefault="00174689" w:rsidP="4E3252B2">
      <w:pPr>
        <w:pStyle w:val="ListParagraph"/>
        <w:numPr>
          <w:ilvl w:val="0"/>
          <w:numId w:val="13"/>
        </w:numPr>
        <w:spacing w:beforeAutospacing="1"/>
        <w:rPr>
          <w:rFonts w:ascii="Arial" w:hAnsi="Arial" w:cs="Arial"/>
        </w:rPr>
      </w:pPr>
      <w:r w:rsidRPr="00465F37">
        <w:rPr>
          <w:rFonts w:ascii="Arial" w:hAnsi="Arial" w:cs="Arial"/>
          <w:bCs/>
        </w:rPr>
        <w:t>A</w:t>
      </w:r>
      <w:r w:rsidRPr="00465F37">
        <w:rPr>
          <w:rFonts w:ascii="Arial" w:hAnsi="Arial" w:cs="Arial"/>
        </w:rPr>
        <w:t>ny other duties as required by your line manager and commensurate with the role</w:t>
      </w:r>
    </w:p>
    <w:p w14:paraId="09062E0C" w14:textId="77777777" w:rsidR="0079348D" w:rsidRPr="0079348D" w:rsidRDefault="0079348D" w:rsidP="0079348D">
      <w:pPr>
        <w:spacing w:beforeAutospacing="1"/>
        <w:rPr>
          <w:rFonts w:ascii="Arial" w:hAnsi="Arial" w:cs="Arial"/>
        </w:rPr>
      </w:pPr>
    </w:p>
    <w:p w14:paraId="21017D8D" w14:textId="4047E717" w:rsidR="00AD503F" w:rsidRPr="00D95028" w:rsidRDefault="00C745F3" w:rsidP="67EE98CC">
      <w:pPr>
        <w:spacing w:before="100" w:beforeAutospacing="1" w:after="100" w:afterAutospacing="1"/>
        <w:textAlignment w:val="baseline"/>
        <w:rPr>
          <w:rFonts w:ascii="Arial" w:hAnsi="Arial" w:cs="Arial"/>
          <w:b/>
          <w:bCs/>
          <w:sz w:val="28"/>
          <w:szCs w:val="28"/>
        </w:rPr>
      </w:pPr>
      <w:r w:rsidRPr="67EE98CC">
        <w:rPr>
          <w:rFonts w:ascii="Arial" w:hAnsi="Arial" w:cs="Arial"/>
          <w:b/>
          <w:bCs/>
          <w:sz w:val="28"/>
          <w:szCs w:val="28"/>
        </w:rPr>
        <w:t>Person specification</w:t>
      </w:r>
    </w:p>
    <w:p w14:paraId="7B9FB57A" w14:textId="04E8B303" w:rsidR="12A44AC3" w:rsidRDefault="7D8C3347" w:rsidP="12A44AC3">
      <w:pPr>
        <w:spacing w:before="240" w:after="240"/>
        <w:rPr>
          <w:rFonts w:ascii="Arial" w:eastAsia="Arial" w:hAnsi="Arial" w:cs="Arial"/>
        </w:rPr>
      </w:pPr>
      <w:r w:rsidRPr="28FE8E12">
        <w:rPr>
          <w:rFonts w:ascii="Arial" w:eastAsia="Arial" w:hAnsi="Arial" w:cs="Arial"/>
        </w:rPr>
        <w:t>The following skills, knowledge and experience are required to carry out this role. There are some which we have suggested are beneficial but not essential to have.</w:t>
      </w:r>
    </w:p>
    <w:p w14:paraId="2C9811CE" w14:textId="77777777" w:rsidR="0079348D" w:rsidRDefault="0079348D" w:rsidP="12A44AC3">
      <w:pPr>
        <w:spacing w:before="240" w:after="240"/>
        <w:rPr>
          <w:rFonts w:ascii="Arial" w:eastAsia="Arial" w:hAnsi="Arial" w:cs="Arial"/>
        </w:rPr>
      </w:pPr>
    </w:p>
    <w:p w14:paraId="6B095506" w14:textId="77777777" w:rsidR="0079348D" w:rsidRDefault="0079348D" w:rsidP="12A44AC3">
      <w:pPr>
        <w:spacing w:before="240" w:after="240"/>
        <w:rPr>
          <w:rFonts w:ascii="Arial" w:eastAsia="Arial" w:hAnsi="Arial" w:cs="Arial"/>
        </w:rPr>
      </w:pPr>
    </w:p>
    <w:tbl>
      <w:tblPr>
        <w:tblStyle w:val="TableGrid"/>
        <w:tblW w:w="0" w:type="auto"/>
        <w:tblLook w:val="04A0" w:firstRow="1" w:lastRow="0" w:firstColumn="1" w:lastColumn="0" w:noHBand="0" w:noVBand="1"/>
      </w:tblPr>
      <w:tblGrid>
        <w:gridCol w:w="4508"/>
        <w:gridCol w:w="4508"/>
      </w:tblGrid>
      <w:tr w:rsidR="00AD503F" w14:paraId="30CC7CAE" w14:textId="77777777" w:rsidTr="14620721">
        <w:tc>
          <w:tcPr>
            <w:tcW w:w="4508" w:type="dxa"/>
          </w:tcPr>
          <w:p w14:paraId="1FAE2BD7" w14:textId="39344CFA" w:rsidR="00AD503F" w:rsidRPr="00AD503F" w:rsidRDefault="00AD503F" w:rsidP="00AD503F">
            <w:pPr>
              <w:rPr>
                <w:rFonts w:ascii="Arial" w:hAnsi="Arial" w:cs="Arial"/>
                <w:b/>
                <w:bCs/>
              </w:rPr>
            </w:pPr>
            <w:r w:rsidRPr="00AD503F">
              <w:rPr>
                <w:rFonts w:ascii="Arial" w:hAnsi="Arial" w:cs="Arial"/>
                <w:b/>
                <w:bCs/>
              </w:rPr>
              <w:lastRenderedPageBreak/>
              <w:t>Essential</w:t>
            </w:r>
          </w:p>
        </w:tc>
        <w:tc>
          <w:tcPr>
            <w:tcW w:w="4508" w:type="dxa"/>
          </w:tcPr>
          <w:p w14:paraId="77D49106" w14:textId="492A196F" w:rsidR="00AD503F" w:rsidRPr="00AD503F" w:rsidRDefault="00AD503F" w:rsidP="00AD503F">
            <w:pPr>
              <w:rPr>
                <w:rFonts w:ascii="Arial" w:hAnsi="Arial" w:cs="Arial"/>
                <w:b/>
                <w:bCs/>
              </w:rPr>
            </w:pPr>
            <w:r w:rsidRPr="00AD503F">
              <w:rPr>
                <w:rFonts w:ascii="Arial" w:hAnsi="Arial" w:cs="Arial"/>
                <w:b/>
                <w:bCs/>
              </w:rPr>
              <w:t xml:space="preserve">Beneficial </w:t>
            </w:r>
          </w:p>
        </w:tc>
      </w:tr>
      <w:tr w:rsidR="00810BF7" w14:paraId="49C64480" w14:textId="77777777" w:rsidTr="14620721">
        <w:tc>
          <w:tcPr>
            <w:tcW w:w="4508" w:type="dxa"/>
          </w:tcPr>
          <w:p w14:paraId="2987F2CE" w14:textId="0268AFA9" w:rsidR="00810BF7" w:rsidRDefault="00810BF7" w:rsidP="4E45E2E5">
            <w:pPr>
              <w:rPr>
                <w:rFonts w:ascii="Arial" w:hAnsi="Arial" w:cs="Arial"/>
              </w:rPr>
            </w:pPr>
            <w:r w:rsidRPr="000E6366">
              <w:rPr>
                <w:rFonts w:ascii="Arial" w:hAnsi="Arial" w:cs="Arial"/>
              </w:rPr>
              <w:t>Lived experience of mental ill-health, distress or trauma, which may include racial trauma. When addressing this point in your application form, please do not the feel need to disclose anything about your personal lived experience in any detail; we are interested in how your lived experience informs your ways of working and/or your interest in the role and organisation</w:t>
            </w:r>
          </w:p>
        </w:tc>
        <w:tc>
          <w:tcPr>
            <w:tcW w:w="4508" w:type="dxa"/>
          </w:tcPr>
          <w:p w14:paraId="0069E6B1" w14:textId="62544BB8" w:rsidR="00810BF7" w:rsidRDefault="335D32B7" w:rsidP="4E45E2E5">
            <w:pPr>
              <w:rPr>
                <w:rFonts w:ascii="Arial" w:hAnsi="Arial" w:cs="Arial"/>
              </w:rPr>
            </w:pPr>
            <w:r w:rsidRPr="14620721">
              <w:rPr>
                <w:rFonts w:ascii="Arial" w:hAnsi="Arial" w:cs="Arial"/>
              </w:rPr>
              <w:t>Good understanding of mental health legislation in England and of international human rights frameworks, e</w:t>
            </w:r>
            <w:r w:rsidR="3A56BB09" w:rsidRPr="14620721">
              <w:rPr>
                <w:rFonts w:ascii="Arial" w:hAnsi="Arial" w:cs="Arial"/>
              </w:rPr>
              <w:t>.</w:t>
            </w:r>
            <w:r w:rsidRPr="14620721">
              <w:rPr>
                <w:rFonts w:ascii="Arial" w:hAnsi="Arial" w:cs="Arial"/>
              </w:rPr>
              <w:t>g</w:t>
            </w:r>
            <w:r w:rsidR="7FC6C7B7" w:rsidRPr="14620721">
              <w:rPr>
                <w:rFonts w:ascii="Arial" w:hAnsi="Arial" w:cs="Arial"/>
              </w:rPr>
              <w:t>.</w:t>
            </w:r>
            <w:r w:rsidRPr="14620721">
              <w:rPr>
                <w:rFonts w:ascii="Arial" w:hAnsi="Arial" w:cs="Arial"/>
              </w:rPr>
              <w:t xml:space="preserve"> the UNCRPD</w:t>
            </w:r>
          </w:p>
        </w:tc>
      </w:tr>
      <w:tr w:rsidR="00810BF7" w14:paraId="47C3BF13" w14:textId="77777777" w:rsidTr="14620721">
        <w:tc>
          <w:tcPr>
            <w:tcW w:w="4508" w:type="dxa"/>
          </w:tcPr>
          <w:p w14:paraId="2FD7EF76" w14:textId="20C7D4EE" w:rsidR="00810BF7" w:rsidRDefault="00810BF7" w:rsidP="00AD503F">
            <w:pPr>
              <w:rPr>
                <w:rFonts w:ascii="Arial" w:hAnsi="Arial" w:cs="Arial"/>
              </w:rPr>
            </w:pPr>
            <w:r w:rsidRPr="39C3A533">
              <w:rPr>
                <w:rFonts w:ascii="Arial" w:hAnsi="Arial" w:cs="Arial"/>
              </w:rPr>
              <w:t>An excellent understanding of and commitment to the values NSUN's policy work is based on - social justice, anti-oppression, and centering grassroots perspectives - with the ability to lead on developing policy work based on them</w:t>
            </w:r>
          </w:p>
        </w:tc>
        <w:tc>
          <w:tcPr>
            <w:tcW w:w="4508" w:type="dxa"/>
          </w:tcPr>
          <w:p w14:paraId="0A0A49F4" w14:textId="46D36222" w:rsidR="00810BF7" w:rsidRDefault="00810BF7" w:rsidP="4E45E2E5">
            <w:pPr>
              <w:rPr>
                <w:rFonts w:ascii="Arial" w:hAnsi="Arial" w:cs="Arial"/>
              </w:rPr>
            </w:pPr>
            <w:r w:rsidRPr="39C3A533">
              <w:rPr>
                <w:rFonts w:ascii="Arial" w:hAnsi="Arial" w:cs="Arial"/>
              </w:rPr>
              <w:t>Experience working in a small charity and/or experience of user-led organisations</w:t>
            </w:r>
          </w:p>
        </w:tc>
      </w:tr>
      <w:tr w:rsidR="00810BF7" w14:paraId="23E79E04" w14:textId="77777777" w:rsidTr="14620721">
        <w:tc>
          <w:tcPr>
            <w:tcW w:w="4508" w:type="dxa"/>
          </w:tcPr>
          <w:p w14:paraId="3B8626E7" w14:textId="5A3D4E80" w:rsidR="00810BF7" w:rsidRDefault="00810BF7" w:rsidP="00AD503F">
            <w:pPr>
              <w:rPr>
                <w:rFonts w:ascii="Arial" w:hAnsi="Arial" w:cs="Arial"/>
              </w:rPr>
            </w:pPr>
            <w:r w:rsidRPr="608B9455">
              <w:rPr>
                <w:rFonts w:ascii="Arial" w:hAnsi="Arial" w:cs="Arial"/>
              </w:rPr>
              <w:t>Coalitionary/collaborative campaigning or organising experience, particularly with grassroots groups, with an understanding of the benefits and challenges of working in this way</w:t>
            </w:r>
          </w:p>
        </w:tc>
        <w:tc>
          <w:tcPr>
            <w:tcW w:w="4508" w:type="dxa"/>
          </w:tcPr>
          <w:p w14:paraId="248F2E15" w14:textId="63ABE769" w:rsidR="00810BF7" w:rsidRDefault="00810BF7" w:rsidP="4E45E2E5">
            <w:pPr>
              <w:rPr>
                <w:rFonts w:ascii="Arial" w:hAnsi="Arial" w:cs="Arial"/>
              </w:rPr>
            </w:pPr>
            <w:r w:rsidRPr="081A9356">
              <w:rPr>
                <w:rFonts w:ascii="Arial" w:hAnsi="Arial" w:cs="Arial"/>
              </w:rPr>
              <w:t>Good knowledge of British politics and UK parliamentary procedures</w:t>
            </w:r>
          </w:p>
        </w:tc>
      </w:tr>
      <w:tr w:rsidR="00810BF7" w14:paraId="3913777B" w14:textId="77777777" w:rsidTr="14620721">
        <w:tc>
          <w:tcPr>
            <w:tcW w:w="4508" w:type="dxa"/>
          </w:tcPr>
          <w:p w14:paraId="07A5D6C0" w14:textId="645EE716" w:rsidR="00810BF7" w:rsidRDefault="00810BF7" w:rsidP="00D95028">
            <w:pPr>
              <w:rPr>
                <w:rFonts w:ascii="Arial" w:hAnsi="Arial" w:cs="Arial"/>
              </w:rPr>
            </w:pPr>
            <w:r w:rsidRPr="081A9356">
              <w:rPr>
                <w:rFonts w:ascii="Arial" w:hAnsi="Arial" w:cs="Arial"/>
              </w:rPr>
              <w:t>Understanding of the tensions between in-system versus out-system campaigning and influencing work; particularly how this ties into conversations around reformist versus abolitionist work</w:t>
            </w:r>
          </w:p>
        </w:tc>
        <w:tc>
          <w:tcPr>
            <w:tcW w:w="4508" w:type="dxa"/>
          </w:tcPr>
          <w:p w14:paraId="002C2852" w14:textId="3AA88D84" w:rsidR="00810BF7" w:rsidRDefault="00810BF7" w:rsidP="00D95028">
            <w:pPr>
              <w:rPr>
                <w:rFonts w:ascii="Arial" w:hAnsi="Arial" w:cs="Arial"/>
              </w:rPr>
            </w:pPr>
            <w:r w:rsidRPr="39C3A533">
              <w:rPr>
                <w:rFonts w:ascii="Arial" w:hAnsi="Arial" w:cs="Arial"/>
              </w:rPr>
              <w:t>Experience of developing organisational and project-specific strategy within campaigning and policy work, including experience of impact and assessment tools</w:t>
            </w:r>
          </w:p>
        </w:tc>
      </w:tr>
      <w:tr w:rsidR="00810BF7" w14:paraId="5E0637CA" w14:textId="77777777" w:rsidTr="14620721">
        <w:tc>
          <w:tcPr>
            <w:tcW w:w="4508" w:type="dxa"/>
          </w:tcPr>
          <w:p w14:paraId="3ADB6B2C" w14:textId="4867FEC7" w:rsidR="00810BF7" w:rsidRDefault="00810BF7" w:rsidP="00D95028">
            <w:pPr>
              <w:rPr>
                <w:rFonts w:ascii="Arial" w:hAnsi="Arial" w:cs="Arial"/>
              </w:rPr>
            </w:pPr>
            <w:r w:rsidRPr="081A9356">
              <w:rPr>
                <w:rFonts w:ascii="Arial" w:hAnsi="Arial" w:cs="Arial"/>
              </w:rPr>
              <w:t>Excellent and persuasive communications and representational skills, written and verbal, including the ability to translate and communicate complex issues for non-technical audiences</w:t>
            </w:r>
          </w:p>
        </w:tc>
        <w:tc>
          <w:tcPr>
            <w:tcW w:w="4508" w:type="dxa"/>
          </w:tcPr>
          <w:p w14:paraId="0EAB55C6" w14:textId="7F69CEC5" w:rsidR="00810BF7" w:rsidRDefault="00810BF7" w:rsidP="00D95028">
            <w:pPr>
              <w:rPr>
                <w:rFonts w:ascii="Arial" w:hAnsi="Arial" w:cs="Arial"/>
              </w:rPr>
            </w:pPr>
            <w:r w:rsidRPr="081A9356">
              <w:rPr>
                <w:rFonts w:ascii="Arial" w:hAnsi="Arial" w:cs="Arial"/>
              </w:rPr>
              <w:t>Connections with organisations working on social justice and campaigning</w:t>
            </w:r>
          </w:p>
        </w:tc>
      </w:tr>
      <w:tr w:rsidR="00810BF7" w14:paraId="090DB651" w14:textId="77777777" w:rsidTr="14620721">
        <w:tc>
          <w:tcPr>
            <w:tcW w:w="4508" w:type="dxa"/>
          </w:tcPr>
          <w:p w14:paraId="2F971654" w14:textId="2731D265" w:rsidR="00810BF7" w:rsidRDefault="00810BF7" w:rsidP="0B281DEF">
            <w:pPr>
              <w:rPr>
                <w:rFonts w:ascii="Arial" w:hAnsi="Arial" w:cs="Arial"/>
              </w:rPr>
            </w:pPr>
            <w:r w:rsidRPr="0B281DEF">
              <w:rPr>
                <w:rFonts w:ascii="Arial" w:hAnsi="Arial" w:cs="Arial"/>
              </w:rPr>
              <w:t>Project or programme management experience</w:t>
            </w:r>
          </w:p>
        </w:tc>
        <w:tc>
          <w:tcPr>
            <w:tcW w:w="4508" w:type="dxa"/>
          </w:tcPr>
          <w:p w14:paraId="5240551A" w14:textId="1F5E8A87" w:rsidR="00810BF7" w:rsidRDefault="00810BF7" w:rsidP="4E45E2E5">
            <w:pPr>
              <w:rPr>
                <w:rFonts w:ascii="Arial" w:hAnsi="Arial" w:cs="Arial"/>
              </w:rPr>
            </w:pPr>
            <w:r w:rsidRPr="39C3A533">
              <w:rPr>
                <w:rFonts w:ascii="Arial" w:hAnsi="Arial" w:cs="Arial"/>
              </w:rPr>
              <w:t xml:space="preserve">Line management experience </w:t>
            </w:r>
          </w:p>
        </w:tc>
      </w:tr>
      <w:tr w:rsidR="00810BF7" w14:paraId="6F76BCBA" w14:textId="77777777" w:rsidTr="14620721">
        <w:tc>
          <w:tcPr>
            <w:tcW w:w="4508" w:type="dxa"/>
          </w:tcPr>
          <w:p w14:paraId="224BBFA7" w14:textId="74A91AC0" w:rsidR="00810BF7" w:rsidRDefault="00810BF7" w:rsidP="0B281DEF">
            <w:pPr>
              <w:rPr>
                <w:rFonts w:ascii="Arial" w:hAnsi="Arial" w:cs="Arial"/>
                <w:color w:val="FF0000"/>
              </w:rPr>
            </w:pPr>
            <w:r w:rsidRPr="0B281DEF">
              <w:rPr>
                <w:rFonts w:ascii="Arial" w:hAnsi="Arial" w:cs="Arial"/>
                <w:color w:val="000000" w:themeColor="text1"/>
              </w:rPr>
              <w:t>Strong analytical skills</w:t>
            </w:r>
          </w:p>
        </w:tc>
        <w:tc>
          <w:tcPr>
            <w:tcW w:w="4508" w:type="dxa"/>
          </w:tcPr>
          <w:p w14:paraId="4F04351F" w14:textId="3DF49F90" w:rsidR="00810BF7" w:rsidRPr="00C23409" w:rsidRDefault="00810BF7" w:rsidP="081A9356">
            <w:pPr>
              <w:rPr>
                <w:rFonts w:ascii="Arial" w:hAnsi="Arial" w:cs="Arial"/>
              </w:rPr>
            </w:pPr>
            <w:r w:rsidRPr="081A9356">
              <w:rPr>
                <w:rFonts w:ascii="Arial" w:hAnsi="Arial" w:cs="Arial"/>
              </w:rPr>
              <w:t>Experience working with the media</w:t>
            </w:r>
          </w:p>
        </w:tc>
      </w:tr>
      <w:tr w:rsidR="00810BF7" w14:paraId="1594C16A" w14:textId="77777777" w:rsidTr="14620721">
        <w:tc>
          <w:tcPr>
            <w:tcW w:w="4508" w:type="dxa"/>
          </w:tcPr>
          <w:p w14:paraId="1F3DC2DA" w14:textId="41644A8B" w:rsidR="00810BF7" w:rsidRPr="00AD503F" w:rsidRDefault="00810BF7" w:rsidP="00D95028">
            <w:pPr>
              <w:rPr>
                <w:rFonts w:ascii="Arial" w:hAnsi="Arial" w:cs="Arial"/>
              </w:rPr>
            </w:pPr>
            <w:r w:rsidRPr="5A601AD0">
              <w:rPr>
                <w:rFonts w:ascii="Arial" w:hAnsi="Arial" w:cs="Arial"/>
              </w:rPr>
              <w:t>Strong skills in delegation and supporting the development &amp; wellbeing of colleagues</w:t>
            </w:r>
          </w:p>
        </w:tc>
        <w:tc>
          <w:tcPr>
            <w:tcW w:w="4508" w:type="dxa"/>
          </w:tcPr>
          <w:p w14:paraId="1F68E137" w14:textId="74593FF2" w:rsidR="00810BF7" w:rsidRDefault="00810BF7" w:rsidP="00D95028">
            <w:pPr>
              <w:rPr>
                <w:rFonts w:ascii="Arial" w:hAnsi="Arial" w:cs="Arial"/>
              </w:rPr>
            </w:pPr>
            <w:r w:rsidRPr="305A63CE">
              <w:rPr>
                <w:rFonts w:ascii="Arial" w:hAnsi="Arial" w:cs="Arial"/>
              </w:rPr>
              <w:t>Experience of MS Office 265</w:t>
            </w:r>
          </w:p>
        </w:tc>
      </w:tr>
      <w:tr w:rsidR="00810BF7" w14:paraId="039AA336" w14:textId="77777777" w:rsidTr="14620721">
        <w:tc>
          <w:tcPr>
            <w:tcW w:w="4508" w:type="dxa"/>
          </w:tcPr>
          <w:p w14:paraId="3B03BB9F" w14:textId="41644A8B" w:rsidR="00810BF7" w:rsidRPr="00AD503F" w:rsidRDefault="00810BF7" w:rsidP="00D95028">
            <w:pPr>
              <w:rPr>
                <w:rFonts w:ascii="Arial" w:hAnsi="Arial" w:cs="Arial"/>
              </w:rPr>
            </w:pPr>
            <w:r w:rsidRPr="5A601AD0">
              <w:rPr>
                <w:rFonts w:ascii="Arial" w:hAnsi="Arial" w:cs="Arial"/>
              </w:rPr>
              <w:t>Strong interpersonal and relationship management skills, with the ability to work well in a remote team</w:t>
            </w:r>
          </w:p>
        </w:tc>
        <w:tc>
          <w:tcPr>
            <w:tcW w:w="4508" w:type="dxa"/>
          </w:tcPr>
          <w:p w14:paraId="1941926A" w14:textId="1EF72638" w:rsidR="00810BF7" w:rsidRDefault="00810BF7" w:rsidP="00D95028">
            <w:pPr>
              <w:rPr>
                <w:rFonts w:ascii="Arial" w:hAnsi="Arial" w:cs="Arial"/>
              </w:rPr>
            </w:pPr>
          </w:p>
        </w:tc>
      </w:tr>
      <w:tr w:rsidR="00810BF7" w14:paraId="116267CC" w14:textId="77777777" w:rsidTr="14620721">
        <w:trPr>
          <w:trHeight w:val="300"/>
        </w:trPr>
        <w:tc>
          <w:tcPr>
            <w:tcW w:w="4508" w:type="dxa"/>
          </w:tcPr>
          <w:p w14:paraId="1726DCE4" w14:textId="41644A8B" w:rsidR="00810BF7" w:rsidRDefault="00810BF7" w:rsidP="5A601AD0">
            <w:pPr>
              <w:rPr>
                <w:rFonts w:ascii="Arial" w:hAnsi="Arial" w:cs="Arial"/>
              </w:rPr>
            </w:pPr>
            <w:r w:rsidRPr="5A601AD0">
              <w:rPr>
                <w:rFonts w:ascii="Arial" w:hAnsi="Arial" w:cs="Arial"/>
              </w:rPr>
              <w:t>Good organisational skills and strong attention to detail, with the ability to prioritise work effectively, work autonomously, and react quickly</w:t>
            </w:r>
          </w:p>
        </w:tc>
        <w:tc>
          <w:tcPr>
            <w:tcW w:w="4508" w:type="dxa"/>
          </w:tcPr>
          <w:p w14:paraId="0F53F9E8" w14:textId="698BD15F" w:rsidR="00810BF7" w:rsidRDefault="00810BF7" w:rsidP="081A9356">
            <w:pPr>
              <w:rPr>
                <w:rFonts w:ascii="Arial" w:hAnsi="Arial" w:cs="Arial"/>
              </w:rPr>
            </w:pPr>
          </w:p>
        </w:tc>
      </w:tr>
    </w:tbl>
    <w:p w14:paraId="7F4D1433" w14:textId="4023125E" w:rsidR="4E3252B2" w:rsidRDefault="4E3252B2" w:rsidP="2688E1E6">
      <w:pPr>
        <w:spacing w:beforeAutospacing="1" w:afterAutospacing="1"/>
      </w:pPr>
    </w:p>
    <w:p w14:paraId="6807750C" w14:textId="1940B5DB" w:rsidR="4E3252B2" w:rsidRPr="0079348D" w:rsidRDefault="004E1F31" w:rsidP="0079348D">
      <w:pPr>
        <w:spacing w:before="100" w:beforeAutospacing="1" w:after="100" w:afterAutospacing="1"/>
        <w:textAlignment w:val="baseline"/>
        <w:rPr>
          <w:rFonts w:ascii="Arial" w:hAnsi="Arial" w:cs="Arial"/>
          <w:b/>
          <w:bCs/>
          <w:sz w:val="28"/>
          <w:szCs w:val="28"/>
        </w:rPr>
      </w:pPr>
      <w:r w:rsidRPr="4E3252B2">
        <w:rPr>
          <w:rFonts w:ascii="Arial" w:hAnsi="Arial" w:cs="Arial"/>
          <w:b/>
          <w:bCs/>
          <w:sz w:val="28"/>
          <w:szCs w:val="28"/>
        </w:rPr>
        <w:lastRenderedPageBreak/>
        <w:t>Application and interview process</w:t>
      </w:r>
    </w:p>
    <w:p w14:paraId="43BD83BC" w14:textId="628D485B" w:rsidR="4E3252B2" w:rsidRPr="0079348D" w:rsidRDefault="00231298" w:rsidP="0079348D">
      <w:pPr>
        <w:spacing w:before="100" w:beforeAutospacing="1" w:after="100" w:afterAutospacing="1"/>
        <w:textAlignment w:val="baseline"/>
        <w:rPr>
          <w:rFonts w:ascii="Arial" w:hAnsi="Arial" w:cs="Arial"/>
          <w:highlight w:val="yellow"/>
        </w:rPr>
      </w:pPr>
      <w:r w:rsidRPr="081A9356">
        <w:rPr>
          <w:rFonts w:ascii="Arial" w:hAnsi="Arial" w:cs="Arial"/>
        </w:rPr>
        <w:t xml:space="preserve">The recruitment process consists of an application form, a first interview </w:t>
      </w:r>
      <w:r w:rsidR="3EB567E2" w:rsidRPr="081A9356">
        <w:rPr>
          <w:rFonts w:ascii="Arial" w:hAnsi="Arial" w:cs="Arial"/>
        </w:rPr>
        <w:t>a</w:t>
      </w:r>
      <w:r w:rsidRPr="081A9356">
        <w:rPr>
          <w:rFonts w:ascii="Arial" w:hAnsi="Arial" w:cs="Arial"/>
        </w:rPr>
        <w:t>nd short task for longlisted candidates, and a second interview for candidates shortlisted after the first interview.</w:t>
      </w:r>
    </w:p>
    <w:p w14:paraId="7E00F832" w14:textId="611DB4EE" w:rsidR="4E3252B2" w:rsidRDefault="00231298" w:rsidP="0079348D">
      <w:pPr>
        <w:spacing w:before="100" w:beforeAutospacing="1" w:after="100" w:afterAutospacing="1"/>
        <w:textAlignment w:val="baseline"/>
        <w:rPr>
          <w:rFonts w:ascii="Arial" w:hAnsi="Arial" w:cs="Arial"/>
        </w:rPr>
      </w:pPr>
      <w:r w:rsidRPr="523F180B">
        <w:rPr>
          <w:rFonts w:ascii="Arial" w:hAnsi="Arial" w:cs="Arial"/>
        </w:rPr>
        <w:t>To apply, please</w:t>
      </w:r>
      <w:r w:rsidR="004E1F31" w:rsidRPr="523F180B">
        <w:rPr>
          <w:rFonts w:ascii="Arial" w:hAnsi="Arial" w:cs="Arial"/>
        </w:rPr>
        <w:t xml:space="preserve"> complete and send the following</w:t>
      </w:r>
      <w:r w:rsidR="5AAA4DEA" w:rsidRPr="523F180B">
        <w:rPr>
          <w:rFonts w:ascii="Arial" w:hAnsi="Arial" w:cs="Arial"/>
        </w:rPr>
        <w:t xml:space="preserve"> two documents</w:t>
      </w:r>
      <w:r w:rsidR="004E1F31" w:rsidRPr="523F180B">
        <w:rPr>
          <w:rFonts w:ascii="Arial" w:hAnsi="Arial" w:cs="Arial"/>
        </w:rPr>
        <w:t xml:space="preserve"> to</w:t>
      </w:r>
      <w:r w:rsidR="0045162E" w:rsidRPr="523F180B">
        <w:rPr>
          <w:rFonts w:ascii="Arial" w:hAnsi="Arial" w:cs="Arial"/>
        </w:rPr>
        <w:t xml:space="preserve"> </w:t>
      </w:r>
      <w:hyperlink r:id="rId12">
        <w:r w:rsidR="008C3747" w:rsidRPr="523F180B">
          <w:rPr>
            <w:rStyle w:val="Hyperlink"/>
            <w:rFonts w:ascii="Arial" w:hAnsi="Arial" w:cs="Arial"/>
          </w:rPr>
          <w:t>info@nsun.org.uk</w:t>
        </w:r>
      </w:hyperlink>
      <w:r w:rsidR="0045162E" w:rsidRPr="523F180B">
        <w:rPr>
          <w:rFonts w:ascii="Arial" w:hAnsi="Arial" w:cs="Arial"/>
        </w:rPr>
        <w:t xml:space="preserve">. </w:t>
      </w:r>
      <w:r w:rsidR="004E1F31" w:rsidRPr="523F180B">
        <w:rPr>
          <w:rFonts w:ascii="Arial" w:hAnsi="Arial" w:cs="Arial"/>
        </w:rPr>
        <w:t>Please include “</w:t>
      </w:r>
      <w:r w:rsidR="4BCC58B9" w:rsidRPr="523F180B">
        <w:rPr>
          <w:rFonts w:ascii="Arial" w:hAnsi="Arial" w:cs="Arial"/>
        </w:rPr>
        <w:t>Policy Manager</w:t>
      </w:r>
      <w:r w:rsidR="09E397BF" w:rsidRPr="523F180B">
        <w:rPr>
          <w:rFonts w:ascii="Arial" w:hAnsi="Arial" w:cs="Arial"/>
        </w:rPr>
        <w:t>”</w:t>
      </w:r>
      <w:r w:rsidR="004E1F31" w:rsidRPr="523F180B">
        <w:rPr>
          <w:rFonts w:ascii="Arial" w:hAnsi="Arial" w:cs="Arial"/>
        </w:rPr>
        <w:t xml:space="preserve"> in the email subject line.</w:t>
      </w:r>
    </w:p>
    <w:tbl>
      <w:tblPr>
        <w:tblStyle w:val="TableGrid"/>
        <w:tblW w:w="9067" w:type="dxa"/>
        <w:tblLook w:val="04A0" w:firstRow="1" w:lastRow="0" w:firstColumn="1" w:lastColumn="0" w:noHBand="0" w:noVBand="1"/>
      </w:tblPr>
      <w:tblGrid>
        <w:gridCol w:w="4531"/>
        <w:gridCol w:w="4536"/>
      </w:tblGrid>
      <w:tr w:rsidR="004E1F31" w:rsidRPr="009C7E71" w14:paraId="718BDF33" w14:textId="77777777" w:rsidTr="28FE8E12">
        <w:tc>
          <w:tcPr>
            <w:tcW w:w="4531" w:type="dxa"/>
          </w:tcPr>
          <w:p w14:paraId="06849AFE" w14:textId="77777777" w:rsidR="004E1F31" w:rsidRPr="009C7E71" w:rsidRDefault="004E1F31" w:rsidP="0071734E">
            <w:pPr>
              <w:spacing w:line="276" w:lineRule="auto"/>
              <w:rPr>
                <w:rFonts w:ascii="Arial" w:hAnsi="Arial" w:cs="Arial"/>
                <w:b/>
                <w:bCs/>
                <w:szCs w:val="22"/>
                <w:lang w:eastAsia="en-GB"/>
              </w:rPr>
            </w:pPr>
            <w:r w:rsidRPr="009C7E71">
              <w:rPr>
                <w:rFonts w:ascii="Arial" w:hAnsi="Arial" w:cs="Arial"/>
                <w:b/>
                <w:bCs/>
                <w:szCs w:val="22"/>
                <w:lang w:eastAsia="en-GB"/>
              </w:rPr>
              <w:t xml:space="preserve">Document </w:t>
            </w:r>
          </w:p>
        </w:tc>
        <w:tc>
          <w:tcPr>
            <w:tcW w:w="4536" w:type="dxa"/>
          </w:tcPr>
          <w:p w14:paraId="283AC45D" w14:textId="77777777" w:rsidR="004E1F31" w:rsidRPr="009C7E71" w:rsidRDefault="004E1F31" w:rsidP="0071734E">
            <w:pPr>
              <w:spacing w:line="276" w:lineRule="auto"/>
              <w:rPr>
                <w:rFonts w:ascii="Arial" w:hAnsi="Arial" w:cs="Arial"/>
                <w:b/>
                <w:bCs/>
                <w:szCs w:val="22"/>
                <w:lang w:eastAsia="en-GB"/>
              </w:rPr>
            </w:pPr>
            <w:r w:rsidRPr="009C7E71">
              <w:rPr>
                <w:rFonts w:ascii="Arial" w:hAnsi="Arial" w:cs="Arial"/>
                <w:b/>
                <w:bCs/>
                <w:szCs w:val="22"/>
                <w:lang w:eastAsia="en-GB"/>
              </w:rPr>
              <w:t xml:space="preserve">Link to click on </w:t>
            </w:r>
          </w:p>
        </w:tc>
      </w:tr>
      <w:tr w:rsidR="004E1F31" w:rsidRPr="009C7E71" w14:paraId="3BE6FD67" w14:textId="77777777" w:rsidTr="28FE8E12">
        <w:tc>
          <w:tcPr>
            <w:tcW w:w="4531" w:type="dxa"/>
          </w:tcPr>
          <w:p w14:paraId="1DFEA94E" w14:textId="77777777" w:rsidR="004E1F31" w:rsidRPr="009C7E71" w:rsidRDefault="004E1F31" w:rsidP="0071734E">
            <w:pPr>
              <w:spacing w:line="276" w:lineRule="auto"/>
              <w:rPr>
                <w:rFonts w:ascii="Arial" w:hAnsi="Arial" w:cs="Arial"/>
                <w:b/>
                <w:bCs/>
                <w:szCs w:val="22"/>
                <w:lang w:eastAsia="en-GB"/>
              </w:rPr>
            </w:pPr>
            <w:r w:rsidRPr="009C7E71">
              <w:rPr>
                <w:rFonts w:ascii="Arial" w:hAnsi="Arial" w:cs="Arial"/>
                <w:color w:val="000000" w:themeColor="text1"/>
                <w:lang w:eastAsia="en-GB"/>
              </w:rPr>
              <w:t xml:space="preserve">Application form </w:t>
            </w:r>
          </w:p>
        </w:tc>
        <w:tc>
          <w:tcPr>
            <w:tcW w:w="4536" w:type="dxa"/>
          </w:tcPr>
          <w:p w14:paraId="4DB1DFE4" w14:textId="06A472F7" w:rsidR="004E1F31" w:rsidRPr="009C7E71" w:rsidRDefault="00000000" w:rsidP="28FE8E12">
            <w:pPr>
              <w:spacing w:line="276" w:lineRule="auto"/>
              <w:rPr>
                <w:rFonts w:ascii="Arial" w:hAnsi="Arial" w:cs="Arial"/>
                <w:lang w:eastAsia="en-GB"/>
              </w:rPr>
            </w:pPr>
            <w:hyperlink r:id="rId13">
              <w:r w:rsidR="004E1F31" w:rsidRPr="28FE8E12">
                <w:rPr>
                  <w:rStyle w:val="Hyperlink"/>
                  <w:rFonts w:ascii="Arial" w:hAnsi="Arial" w:cs="Arial"/>
                  <w:lang w:eastAsia="en-GB"/>
                </w:rPr>
                <w:t>Please download our application form</w:t>
              </w:r>
            </w:hyperlink>
          </w:p>
        </w:tc>
      </w:tr>
      <w:tr w:rsidR="004E1F31" w:rsidRPr="009C7E71" w14:paraId="7AC9261D" w14:textId="77777777" w:rsidTr="28FE8E12">
        <w:trPr>
          <w:trHeight w:val="714"/>
        </w:trPr>
        <w:tc>
          <w:tcPr>
            <w:tcW w:w="9067" w:type="dxa"/>
            <w:gridSpan w:val="2"/>
          </w:tcPr>
          <w:p w14:paraId="27942E83" w14:textId="13DE4A0E" w:rsidR="004E1F31" w:rsidRPr="009C7E71" w:rsidRDefault="00456423" w:rsidP="0071734E">
            <w:pPr>
              <w:spacing w:line="276" w:lineRule="auto"/>
              <w:rPr>
                <w:rFonts w:ascii="Arial" w:hAnsi="Arial" w:cs="Arial"/>
                <w:color w:val="FF0000"/>
                <w:lang w:eastAsia="en-GB"/>
              </w:rPr>
            </w:pPr>
            <w:r w:rsidRPr="000E6366">
              <w:rPr>
                <w:rFonts w:ascii="Arial" w:hAnsi="Arial" w:cs="Arial"/>
                <w:lang w:eastAsia="en-GB"/>
              </w:rPr>
              <w:t xml:space="preserve">If you would prefer, you are welcome to send us a short video or audio file (no longer than 6 minutes) to answer the “NSUN </w:t>
            </w:r>
            <w:r w:rsidR="4D895088" w:rsidRPr="000E6366">
              <w:rPr>
                <w:rFonts w:ascii="Arial" w:hAnsi="Arial" w:cs="Arial"/>
                <w:lang w:eastAsia="en-GB"/>
              </w:rPr>
              <w:t xml:space="preserve">ethos </w:t>
            </w:r>
            <w:r w:rsidRPr="000E6366">
              <w:rPr>
                <w:rFonts w:ascii="Arial" w:hAnsi="Arial" w:cs="Arial"/>
                <w:lang w:eastAsia="en-GB"/>
              </w:rPr>
              <w:t xml:space="preserve">and approach”, “Lived experience” and “Supporting </w:t>
            </w:r>
            <w:r w:rsidR="008C3747" w:rsidRPr="000E6366">
              <w:rPr>
                <w:rFonts w:ascii="Arial" w:hAnsi="Arial" w:cs="Arial"/>
                <w:lang w:eastAsia="en-GB"/>
              </w:rPr>
              <w:t>i</w:t>
            </w:r>
            <w:r w:rsidRPr="000E6366">
              <w:rPr>
                <w:rFonts w:ascii="Arial" w:hAnsi="Arial" w:cs="Arial"/>
                <w:lang w:eastAsia="en-GB"/>
              </w:rPr>
              <w:t>nformation” sections of this form. The rest of the form must be completed and returned.</w:t>
            </w:r>
            <w:r w:rsidR="79ED2B6A" w:rsidRPr="000E6366">
              <w:rPr>
                <w:rFonts w:ascii="Arial" w:hAnsi="Arial" w:cs="Arial"/>
                <w:lang w:eastAsia="en-GB"/>
              </w:rPr>
              <w:t xml:space="preserve"> We do not accept CVs or cover letters.</w:t>
            </w:r>
          </w:p>
        </w:tc>
      </w:tr>
      <w:tr w:rsidR="004E1F31" w:rsidRPr="009C7E71" w14:paraId="652BBC08" w14:textId="77777777" w:rsidTr="28FE8E12">
        <w:trPr>
          <w:trHeight w:val="401"/>
        </w:trPr>
        <w:tc>
          <w:tcPr>
            <w:tcW w:w="4531" w:type="dxa"/>
          </w:tcPr>
          <w:p w14:paraId="0BA04CAE" w14:textId="63386CC2" w:rsidR="004E1F31" w:rsidRPr="009C7E71" w:rsidRDefault="004E1F31" w:rsidP="0071734E">
            <w:pPr>
              <w:spacing w:line="276" w:lineRule="auto"/>
              <w:rPr>
                <w:rFonts w:ascii="Arial" w:hAnsi="Arial" w:cs="Arial"/>
                <w:lang w:eastAsia="en-GB"/>
              </w:rPr>
            </w:pPr>
            <w:r w:rsidRPr="009C7E71">
              <w:rPr>
                <w:rFonts w:ascii="Arial" w:hAnsi="Arial" w:cs="Arial"/>
                <w:szCs w:val="22"/>
              </w:rPr>
              <w:t xml:space="preserve">Equality monitoring </w:t>
            </w:r>
            <w:r w:rsidR="00EC0486">
              <w:rPr>
                <w:rFonts w:ascii="Arial" w:hAnsi="Arial" w:cs="Arial"/>
                <w:szCs w:val="22"/>
              </w:rPr>
              <w:t>form</w:t>
            </w:r>
            <w:r w:rsidRPr="009C7E71">
              <w:rPr>
                <w:rFonts w:ascii="Arial" w:hAnsi="Arial" w:cs="Arial"/>
                <w:szCs w:val="22"/>
              </w:rPr>
              <w:t xml:space="preserve"> </w:t>
            </w:r>
          </w:p>
        </w:tc>
        <w:tc>
          <w:tcPr>
            <w:tcW w:w="4536" w:type="dxa"/>
          </w:tcPr>
          <w:p w14:paraId="1FAA592C" w14:textId="41BBA36B" w:rsidR="004E1F31" w:rsidRPr="009C7E71" w:rsidRDefault="00000000" w:rsidP="7005C242">
            <w:pPr>
              <w:spacing w:line="276" w:lineRule="auto"/>
              <w:rPr>
                <w:rFonts w:ascii="Arial" w:hAnsi="Arial" w:cs="Arial"/>
                <w:lang w:eastAsia="en-GB"/>
              </w:rPr>
            </w:pPr>
            <w:hyperlink r:id="rId14">
              <w:r w:rsidR="004E1F31" w:rsidRPr="7005C242">
                <w:rPr>
                  <w:rStyle w:val="Hyperlink"/>
                  <w:rFonts w:ascii="Arial" w:hAnsi="Arial" w:cs="Arial"/>
                </w:rPr>
                <w:t xml:space="preserve">Please complete our </w:t>
              </w:r>
              <w:r w:rsidR="00EC0486" w:rsidRPr="7005C242">
                <w:rPr>
                  <w:rStyle w:val="Hyperlink"/>
                  <w:rFonts w:ascii="Arial" w:hAnsi="Arial" w:cs="Arial"/>
                </w:rPr>
                <w:t>e</w:t>
              </w:r>
              <w:r w:rsidR="004E1F31" w:rsidRPr="7005C242">
                <w:rPr>
                  <w:rStyle w:val="Hyperlink"/>
                  <w:rFonts w:ascii="Arial" w:hAnsi="Arial" w:cs="Arial"/>
                </w:rPr>
                <w:t xml:space="preserve">quality </w:t>
              </w:r>
              <w:r w:rsidR="00EC0486" w:rsidRPr="7005C242">
                <w:rPr>
                  <w:rStyle w:val="Hyperlink"/>
                  <w:rFonts w:ascii="Arial" w:hAnsi="Arial" w:cs="Arial"/>
                </w:rPr>
                <w:t>m</w:t>
              </w:r>
              <w:r w:rsidR="004E1F31" w:rsidRPr="7005C242">
                <w:rPr>
                  <w:rStyle w:val="Hyperlink"/>
                  <w:rFonts w:ascii="Arial" w:hAnsi="Arial" w:cs="Arial"/>
                </w:rPr>
                <w:t xml:space="preserve">onitoring </w:t>
              </w:r>
              <w:r w:rsidR="00EC0486" w:rsidRPr="7005C242">
                <w:rPr>
                  <w:rStyle w:val="Hyperlink"/>
                  <w:rFonts w:ascii="Arial" w:hAnsi="Arial" w:cs="Arial"/>
                </w:rPr>
                <w:t>form</w:t>
              </w:r>
            </w:hyperlink>
            <w:r w:rsidR="004E1F31" w:rsidRPr="7005C242">
              <w:rPr>
                <w:rFonts w:ascii="Arial" w:hAnsi="Arial" w:cs="Arial"/>
              </w:rPr>
              <w:t xml:space="preserve"> </w:t>
            </w:r>
          </w:p>
        </w:tc>
      </w:tr>
    </w:tbl>
    <w:p w14:paraId="0710E275" w14:textId="77777777" w:rsidR="006F486B" w:rsidRDefault="006F486B" w:rsidP="006F486B">
      <w:pPr>
        <w:spacing w:line="276" w:lineRule="auto"/>
        <w:rPr>
          <w:rFonts w:ascii="Arial" w:hAnsi="Arial" w:cs="Arial"/>
          <w:color w:val="000000"/>
          <w:szCs w:val="22"/>
          <w:lang w:eastAsia="en-GB"/>
        </w:rPr>
      </w:pPr>
      <w:r>
        <w:rPr>
          <w:rFonts w:ascii="Arial" w:hAnsi="Arial" w:cs="Arial"/>
          <w:color w:val="000000"/>
          <w:szCs w:val="22"/>
          <w:lang w:eastAsia="en-GB"/>
        </w:rPr>
        <w:t xml:space="preserve">Your details will be handled in line with our </w:t>
      </w:r>
      <w:hyperlink r:id="rId15" w:history="1">
        <w:r w:rsidRPr="00EB57B6">
          <w:rPr>
            <w:rStyle w:val="Hyperlink"/>
            <w:rFonts w:ascii="Arial" w:hAnsi="Arial" w:cs="Arial"/>
            <w:szCs w:val="22"/>
            <w:lang w:eastAsia="en-GB"/>
          </w:rPr>
          <w:t>Privacy Policy</w:t>
        </w:r>
      </w:hyperlink>
      <w:r>
        <w:rPr>
          <w:rFonts w:ascii="Arial" w:hAnsi="Arial" w:cs="Arial"/>
          <w:color w:val="000000"/>
          <w:szCs w:val="22"/>
          <w:lang w:eastAsia="en-GB"/>
        </w:rPr>
        <w:t>.</w:t>
      </w:r>
    </w:p>
    <w:p w14:paraId="18F52AB5" w14:textId="77777777" w:rsidR="004E1F31" w:rsidRDefault="004E1F31" w:rsidP="004E1F31">
      <w:pPr>
        <w:spacing w:line="276" w:lineRule="auto"/>
        <w:rPr>
          <w:rFonts w:ascii="Arial" w:hAnsi="Arial" w:cs="Arial"/>
          <w:szCs w:val="22"/>
        </w:rPr>
      </w:pPr>
    </w:p>
    <w:p w14:paraId="45C6B5BC" w14:textId="505C1B1C" w:rsidR="004E1F31" w:rsidRPr="009C7E71" w:rsidRDefault="799CD92F" w:rsidP="081A9356">
      <w:pPr>
        <w:spacing w:line="276" w:lineRule="auto"/>
        <w:rPr>
          <w:rFonts w:ascii="Arial" w:hAnsi="Arial" w:cs="Arial"/>
          <w:highlight w:val="yellow"/>
          <w:lang w:eastAsia="en-GB"/>
        </w:rPr>
      </w:pPr>
      <w:r w:rsidRPr="50F0F44A">
        <w:rPr>
          <w:rFonts w:ascii="Arial" w:hAnsi="Arial" w:cs="Arial"/>
        </w:rPr>
        <w:t xml:space="preserve">On completion of the above documents by </w:t>
      </w:r>
      <w:r w:rsidRPr="50F0F44A">
        <w:rPr>
          <w:rFonts w:ascii="Arial" w:hAnsi="Arial" w:cs="Arial"/>
          <w:b/>
          <w:bCs/>
        </w:rPr>
        <w:t xml:space="preserve">9am on </w:t>
      </w:r>
      <w:r w:rsidR="456B5B35" w:rsidRPr="50F0F44A">
        <w:rPr>
          <w:rFonts w:ascii="Arial" w:hAnsi="Arial" w:cs="Arial"/>
          <w:b/>
          <w:bCs/>
        </w:rPr>
        <w:t>M</w:t>
      </w:r>
      <w:r w:rsidR="67FFF22F" w:rsidRPr="50F0F44A">
        <w:rPr>
          <w:rFonts w:ascii="Arial" w:hAnsi="Arial" w:cs="Arial"/>
          <w:b/>
          <w:bCs/>
        </w:rPr>
        <w:t>onday 23</w:t>
      </w:r>
      <w:r w:rsidR="67FFF22F" w:rsidRPr="50F0F44A">
        <w:rPr>
          <w:rFonts w:ascii="Arial" w:hAnsi="Arial" w:cs="Arial"/>
          <w:b/>
          <w:bCs/>
          <w:vertAlign w:val="superscript"/>
        </w:rPr>
        <w:t>rd</w:t>
      </w:r>
      <w:r w:rsidR="67FFF22F" w:rsidRPr="50F0F44A">
        <w:rPr>
          <w:rFonts w:ascii="Arial" w:hAnsi="Arial" w:cs="Arial"/>
          <w:b/>
          <w:bCs/>
        </w:rPr>
        <w:t xml:space="preserve"> September</w:t>
      </w:r>
      <w:r w:rsidRPr="50F0F44A">
        <w:rPr>
          <w:rFonts w:ascii="Arial" w:hAnsi="Arial" w:cs="Arial"/>
        </w:rPr>
        <w:t xml:space="preserve"> we will acknowledge receipt of your application. We regret that late applications will not be considered. You can find out more about NSUN </w:t>
      </w:r>
      <w:hyperlink r:id="rId16">
        <w:r w:rsidRPr="50F0F44A">
          <w:rPr>
            <w:rStyle w:val="Hyperlink"/>
            <w:rFonts w:ascii="Arial" w:hAnsi="Arial" w:cs="Arial"/>
          </w:rPr>
          <w:t>by visiting our website</w:t>
        </w:r>
      </w:hyperlink>
      <w:r w:rsidRPr="50F0F44A">
        <w:rPr>
          <w:rFonts w:ascii="Arial" w:hAnsi="Arial" w:cs="Arial"/>
        </w:rPr>
        <w:t xml:space="preserve">. If you would like to discuss this role in more detail please contact </w:t>
      </w:r>
      <w:r w:rsidRPr="50F0F44A">
        <w:rPr>
          <w:rFonts w:ascii="Arial" w:eastAsia="Times New Roman" w:hAnsi="Arial" w:cs="Arial"/>
          <w:lang w:eastAsia="en-GB"/>
        </w:rPr>
        <w:t xml:space="preserve">Ruairi White (he/they, Senior Communities and Grants Manager) by emailing </w:t>
      </w:r>
      <w:hyperlink r:id="rId17">
        <w:r w:rsidRPr="50F0F44A">
          <w:rPr>
            <w:rStyle w:val="Hyperlink"/>
            <w:rFonts w:ascii="Arial" w:eastAsia="Times New Roman" w:hAnsi="Arial" w:cs="Arial"/>
            <w:lang w:eastAsia="en-GB"/>
          </w:rPr>
          <w:t>ruairi.white@nsun.org.uk</w:t>
        </w:r>
      </w:hyperlink>
      <w:r w:rsidRPr="50F0F44A">
        <w:rPr>
          <w:rFonts w:ascii="Arial" w:eastAsia="Times New Roman" w:hAnsi="Arial" w:cs="Arial"/>
          <w:lang w:eastAsia="en-GB"/>
        </w:rPr>
        <w:t>.</w:t>
      </w:r>
    </w:p>
    <w:p w14:paraId="74F3790E" w14:textId="77777777" w:rsidR="004E1F31" w:rsidRDefault="004E1F31" w:rsidP="004E1F31">
      <w:pPr>
        <w:spacing w:line="276" w:lineRule="auto"/>
        <w:rPr>
          <w:rFonts w:ascii="Arial" w:hAnsi="Arial" w:cs="Arial"/>
        </w:rPr>
      </w:pPr>
    </w:p>
    <w:p w14:paraId="5D0A81F9" w14:textId="71D33728" w:rsidR="00231298" w:rsidRPr="00231298" w:rsidRDefault="00231298" w:rsidP="004E1F31">
      <w:pPr>
        <w:spacing w:line="276" w:lineRule="auto"/>
        <w:rPr>
          <w:rFonts w:ascii="Arial" w:hAnsi="Arial" w:cs="Arial"/>
          <w:b/>
          <w:bCs/>
        </w:rPr>
      </w:pPr>
      <w:r w:rsidRPr="081A9356">
        <w:rPr>
          <w:rFonts w:ascii="Arial" w:hAnsi="Arial" w:cs="Arial"/>
          <w:b/>
          <w:bCs/>
        </w:rPr>
        <w:t>First interview and task</w:t>
      </w:r>
    </w:p>
    <w:p w14:paraId="009BABA6" w14:textId="77777777" w:rsidR="00231298" w:rsidRDefault="00231298" w:rsidP="004E1F31">
      <w:pPr>
        <w:spacing w:line="276" w:lineRule="auto"/>
        <w:rPr>
          <w:rFonts w:ascii="Arial" w:hAnsi="Arial" w:cs="Arial"/>
        </w:rPr>
      </w:pPr>
    </w:p>
    <w:p w14:paraId="5BE817BD" w14:textId="0C57344D" w:rsidR="00C00C50" w:rsidRDefault="028077F7" w:rsidP="004E1F31">
      <w:pPr>
        <w:spacing w:line="276" w:lineRule="auto"/>
        <w:rPr>
          <w:rFonts w:ascii="Arial" w:hAnsi="Arial" w:cs="Arial"/>
        </w:rPr>
      </w:pPr>
      <w:r w:rsidRPr="4E895819">
        <w:rPr>
          <w:rFonts w:ascii="Arial" w:hAnsi="Arial" w:cs="Arial"/>
        </w:rPr>
        <w:t xml:space="preserve">Longlisted </w:t>
      </w:r>
      <w:r w:rsidR="501004D8" w:rsidRPr="4E895819">
        <w:rPr>
          <w:rFonts w:ascii="Arial" w:hAnsi="Arial" w:cs="Arial"/>
        </w:rPr>
        <w:t>candidates will be emailed a brief written task one week before a first interview, to be completed before the interview. The task should take around an hour to complete. It will be considered alongside the interview question answers (and ‘weighted’ the same as one interview question in scoring).</w:t>
      </w:r>
    </w:p>
    <w:p w14:paraId="31132A17" w14:textId="47427D09" w:rsidR="00C00C50" w:rsidRPr="00E512C4" w:rsidRDefault="00C00C50" w:rsidP="004E1F31">
      <w:pPr>
        <w:spacing w:line="276" w:lineRule="auto"/>
        <w:rPr>
          <w:rFonts w:ascii="Arial" w:hAnsi="Arial" w:cs="Arial"/>
        </w:rPr>
      </w:pPr>
    </w:p>
    <w:p w14:paraId="5CC3A373" w14:textId="7EC43588" w:rsidR="00C00C50" w:rsidRDefault="00C00C50" w:rsidP="004E1F31">
      <w:pPr>
        <w:spacing w:line="276" w:lineRule="auto"/>
        <w:rPr>
          <w:rFonts w:ascii="Arial" w:hAnsi="Arial" w:cs="Arial"/>
        </w:rPr>
      </w:pPr>
      <w:r w:rsidRPr="441C7B9E">
        <w:rPr>
          <w:rFonts w:ascii="Arial" w:hAnsi="Arial" w:cs="Arial"/>
        </w:rPr>
        <w:t xml:space="preserve">We will email you a meeting invite, which includes a link to the interview, in advance. We will send you the questions </w:t>
      </w:r>
      <w:r w:rsidR="001D479B">
        <w:rPr>
          <w:rFonts w:ascii="Arial" w:hAnsi="Arial" w:cs="Arial"/>
        </w:rPr>
        <w:t xml:space="preserve">for the first interview </w:t>
      </w:r>
      <w:r w:rsidRPr="441C7B9E">
        <w:rPr>
          <w:rFonts w:ascii="Arial" w:hAnsi="Arial" w:cs="Arial"/>
        </w:rPr>
        <w:t>the day before</w:t>
      </w:r>
      <w:r w:rsidR="001D479B">
        <w:rPr>
          <w:rFonts w:ascii="Arial" w:hAnsi="Arial" w:cs="Arial"/>
        </w:rPr>
        <w:t xml:space="preserve"> the interview.</w:t>
      </w:r>
    </w:p>
    <w:p w14:paraId="44DCDC9D" w14:textId="77777777" w:rsidR="00C00C50" w:rsidRDefault="00C00C50" w:rsidP="004E1F31">
      <w:pPr>
        <w:spacing w:line="276" w:lineRule="auto"/>
        <w:rPr>
          <w:rFonts w:ascii="Arial" w:hAnsi="Arial" w:cs="Arial"/>
        </w:rPr>
      </w:pPr>
    </w:p>
    <w:p w14:paraId="17CF6852" w14:textId="33F8F705" w:rsidR="001D479B" w:rsidRDefault="001D479B" w:rsidP="081A9356">
      <w:pPr>
        <w:spacing w:line="276" w:lineRule="auto"/>
        <w:rPr>
          <w:rFonts w:ascii="Arial" w:hAnsi="Arial" w:cs="Arial"/>
          <w:highlight w:val="yellow"/>
        </w:rPr>
      </w:pPr>
      <w:r w:rsidRPr="50F0F44A">
        <w:rPr>
          <w:rFonts w:ascii="Arial" w:hAnsi="Arial" w:cs="Arial"/>
        </w:rPr>
        <w:t>First i</w:t>
      </w:r>
      <w:r w:rsidR="6D88460F" w:rsidRPr="50F0F44A">
        <w:rPr>
          <w:rFonts w:ascii="Arial" w:hAnsi="Arial" w:cs="Arial"/>
        </w:rPr>
        <w:t>nterviews</w:t>
      </w:r>
      <w:r w:rsidR="6D88460F" w:rsidRPr="50F0F44A">
        <w:rPr>
          <w:rFonts w:ascii="Arial" w:hAnsi="Arial" w:cs="Arial"/>
          <w:b/>
          <w:bCs/>
        </w:rPr>
        <w:t xml:space="preserve"> </w:t>
      </w:r>
      <w:r w:rsidR="6D88460F" w:rsidRPr="50F0F44A">
        <w:rPr>
          <w:rFonts w:ascii="Arial" w:hAnsi="Arial" w:cs="Arial"/>
        </w:rPr>
        <w:t>will be held online using Zoom with</w:t>
      </w:r>
      <w:r w:rsidR="244C25A3" w:rsidRPr="50F0F44A">
        <w:rPr>
          <w:rFonts w:ascii="Arial" w:hAnsi="Arial" w:cs="Arial"/>
        </w:rPr>
        <w:t xml:space="preserve"> </w:t>
      </w:r>
      <w:r w:rsidR="466B18DE" w:rsidRPr="50F0F44A">
        <w:rPr>
          <w:rFonts w:ascii="Arial" w:eastAsia="Times New Roman" w:hAnsi="Arial" w:cs="Arial"/>
          <w:lang w:eastAsia="en-GB"/>
        </w:rPr>
        <w:t>Ruairi White (he/they, Senior Communities and Grants Manager)</w:t>
      </w:r>
      <w:r w:rsidR="24D0CB79" w:rsidRPr="50F0F44A">
        <w:rPr>
          <w:rFonts w:ascii="Arial" w:eastAsia="Times New Roman" w:hAnsi="Arial" w:cs="Arial"/>
          <w:lang w:eastAsia="en-GB"/>
        </w:rPr>
        <w:t>, and Amy Wells (she/her, Senior Communications and Membership Manager)</w:t>
      </w:r>
      <w:r w:rsidR="009E65B4" w:rsidRPr="50F0F44A">
        <w:rPr>
          <w:rFonts w:ascii="Arial" w:hAnsi="Arial" w:cs="Arial"/>
        </w:rPr>
        <w:t xml:space="preserve"> on</w:t>
      </w:r>
      <w:r w:rsidR="009E65B4" w:rsidRPr="50F0F44A">
        <w:rPr>
          <w:rFonts w:ascii="Arial" w:hAnsi="Arial" w:cs="Arial"/>
          <w:b/>
          <w:bCs/>
        </w:rPr>
        <w:t xml:space="preserve"> </w:t>
      </w:r>
      <w:r w:rsidR="1233E941" w:rsidRPr="50F0F44A">
        <w:rPr>
          <w:rFonts w:ascii="Arial" w:hAnsi="Arial" w:cs="Arial"/>
          <w:b/>
          <w:bCs/>
        </w:rPr>
        <w:t>Wednesday 9</w:t>
      </w:r>
      <w:r w:rsidR="1233E941" w:rsidRPr="50F0F44A">
        <w:rPr>
          <w:rFonts w:ascii="Arial" w:hAnsi="Arial" w:cs="Arial"/>
          <w:b/>
          <w:bCs/>
          <w:vertAlign w:val="superscript"/>
        </w:rPr>
        <w:t>th</w:t>
      </w:r>
      <w:r w:rsidR="1233E941" w:rsidRPr="50F0F44A">
        <w:rPr>
          <w:rFonts w:ascii="Arial" w:hAnsi="Arial" w:cs="Arial"/>
          <w:b/>
          <w:bCs/>
        </w:rPr>
        <w:t xml:space="preserve"> October</w:t>
      </w:r>
      <w:r w:rsidR="008C3747" w:rsidRPr="50F0F44A">
        <w:rPr>
          <w:rFonts w:ascii="Arial" w:hAnsi="Arial" w:cs="Arial"/>
        </w:rPr>
        <w:t xml:space="preserve">. </w:t>
      </w:r>
    </w:p>
    <w:p w14:paraId="507671AA" w14:textId="44D06568" w:rsidR="523F180B" w:rsidRDefault="523F180B" w:rsidP="523F180B">
      <w:pPr>
        <w:spacing w:line="276" w:lineRule="auto"/>
        <w:rPr>
          <w:rFonts w:ascii="Arial" w:hAnsi="Arial" w:cs="Arial"/>
        </w:rPr>
      </w:pPr>
    </w:p>
    <w:p w14:paraId="2DF16E35" w14:textId="5C94F8AB" w:rsidR="00231298" w:rsidRPr="00231298" w:rsidRDefault="00231298" w:rsidP="081A9356">
      <w:pPr>
        <w:spacing w:line="276" w:lineRule="auto"/>
        <w:rPr>
          <w:rFonts w:ascii="Arial" w:hAnsi="Arial" w:cs="Arial"/>
          <w:b/>
          <w:bCs/>
          <w:highlight w:val="yellow"/>
        </w:rPr>
      </w:pPr>
      <w:r w:rsidRPr="081A9356">
        <w:rPr>
          <w:rFonts w:ascii="Arial" w:hAnsi="Arial" w:cs="Arial"/>
          <w:b/>
          <w:bCs/>
        </w:rPr>
        <w:t>Second interview</w:t>
      </w:r>
    </w:p>
    <w:p w14:paraId="5DD8D907" w14:textId="77777777" w:rsidR="00231298" w:rsidRDefault="00231298" w:rsidP="004E1F31">
      <w:pPr>
        <w:spacing w:line="276" w:lineRule="auto"/>
        <w:rPr>
          <w:rFonts w:ascii="Arial" w:hAnsi="Arial" w:cs="Arial"/>
        </w:rPr>
      </w:pPr>
    </w:p>
    <w:p w14:paraId="00883BFA" w14:textId="5D779D54" w:rsidR="001D479B" w:rsidRDefault="799CD92F" w:rsidP="004E1F31">
      <w:pPr>
        <w:spacing w:line="276" w:lineRule="auto"/>
        <w:rPr>
          <w:rFonts w:ascii="Arial" w:hAnsi="Arial" w:cs="Arial"/>
        </w:rPr>
      </w:pPr>
      <w:r w:rsidRPr="50F0F44A">
        <w:rPr>
          <w:rFonts w:ascii="Arial" w:hAnsi="Arial" w:cs="Arial"/>
        </w:rPr>
        <w:t>For candidates shortlisted at the first interview/task, there will be a short and more informal second interview with</w:t>
      </w:r>
      <w:r w:rsidR="57851742" w:rsidRPr="50F0F44A">
        <w:rPr>
          <w:rFonts w:ascii="Arial" w:hAnsi="Arial" w:cs="Arial"/>
        </w:rPr>
        <w:t xml:space="preserve"> Ruairi White (he/they, Senior Communities and Grants Manager) and Mandy Crandale (she/her, CEO).</w:t>
      </w:r>
      <w:r w:rsidRPr="50F0F44A">
        <w:rPr>
          <w:rFonts w:ascii="Arial" w:hAnsi="Arial" w:cs="Arial"/>
        </w:rPr>
        <w:t xml:space="preserve"> T</w:t>
      </w:r>
      <w:r w:rsidR="724D3320" w:rsidRPr="50F0F44A">
        <w:rPr>
          <w:rFonts w:ascii="Arial" w:hAnsi="Arial" w:cs="Arial"/>
        </w:rPr>
        <w:t xml:space="preserve">hese </w:t>
      </w:r>
      <w:r w:rsidR="64E12A47" w:rsidRPr="50F0F44A">
        <w:rPr>
          <w:rFonts w:ascii="Arial" w:hAnsi="Arial" w:cs="Arial"/>
        </w:rPr>
        <w:t>will</w:t>
      </w:r>
      <w:r w:rsidR="724D3320" w:rsidRPr="50F0F44A">
        <w:rPr>
          <w:rFonts w:ascii="Arial" w:hAnsi="Arial" w:cs="Arial"/>
        </w:rPr>
        <w:t xml:space="preserve"> take place</w:t>
      </w:r>
      <w:r w:rsidR="76AA3E82" w:rsidRPr="50F0F44A">
        <w:rPr>
          <w:rFonts w:ascii="Arial" w:hAnsi="Arial" w:cs="Arial"/>
        </w:rPr>
        <w:t xml:space="preserve"> at a </w:t>
      </w:r>
      <w:r w:rsidR="76AA3E82" w:rsidRPr="50F0F44A">
        <w:rPr>
          <w:rFonts w:ascii="Arial" w:hAnsi="Arial" w:cs="Arial"/>
        </w:rPr>
        <w:lastRenderedPageBreak/>
        <w:t>mutually convenient time</w:t>
      </w:r>
      <w:r w:rsidR="724D3320" w:rsidRPr="50F0F44A">
        <w:rPr>
          <w:rFonts w:ascii="Arial" w:hAnsi="Arial" w:cs="Arial"/>
        </w:rPr>
        <w:t xml:space="preserve"> in</w:t>
      </w:r>
      <w:r w:rsidR="366302DE" w:rsidRPr="50F0F44A">
        <w:rPr>
          <w:rFonts w:ascii="Arial" w:hAnsi="Arial" w:cs="Arial"/>
        </w:rPr>
        <w:t xml:space="preserve"> </w:t>
      </w:r>
      <w:r w:rsidR="724D3320" w:rsidRPr="50F0F44A">
        <w:rPr>
          <w:rFonts w:ascii="Arial" w:hAnsi="Arial" w:cs="Arial"/>
          <w:b/>
          <w:bCs/>
        </w:rPr>
        <w:t>the w</w:t>
      </w:r>
      <w:r w:rsidR="5C79B33C" w:rsidRPr="50F0F44A">
        <w:rPr>
          <w:rFonts w:ascii="Arial" w:hAnsi="Arial" w:cs="Arial"/>
          <w:b/>
          <w:bCs/>
        </w:rPr>
        <w:t>eek commencing the</w:t>
      </w:r>
      <w:r w:rsidR="33328CBB" w:rsidRPr="50F0F44A">
        <w:rPr>
          <w:rFonts w:ascii="Arial" w:hAnsi="Arial" w:cs="Arial"/>
          <w:b/>
          <w:bCs/>
        </w:rPr>
        <w:t xml:space="preserve"> 14</w:t>
      </w:r>
      <w:r w:rsidR="33328CBB" w:rsidRPr="50F0F44A">
        <w:rPr>
          <w:rFonts w:ascii="Arial" w:hAnsi="Arial" w:cs="Arial"/>
          <w:b/>
          <w:bCs/>
          <w:vertAlign w:val="superscript"/>
        </w:rPr>
        <w:t>th</w:t>
      </w:r>
      <w:r w:rsidR="33328CBB" w:rsidRPr="50F0F44A">
        <w:rPr>
          <w:rFonts w:ascii="Arial" w:hAnsi="Arial" w:cs="Arial"/>
          <w:b/>
          <w:bCs/>
        </w:rPr>
        <w:t xml:space="preserve"> October</w:t>
      </w:r>
      <w:r w:rsidRPr="50F0F44A">
        <w:rPr>
          <w:rFonts w:ascii="Arial" w:hAnsi="Arial" w:cs="Arial"/>
        </w:rPr>
        <w:t xml:space="preserve">. The purpose of this interview is to be more conversational so you will not receive questions in advance, but we will provide you with an idea of the topics we’ll be talking about. It is a chance to find out more about your interest in the role, what you would like to get from it, and how you prefer to be managed and supported. It is also a chance for you to ask any questions about the role, organisation, and job description. </w:t>
      </w:r>
    </w:p>
    <w:p w14:paraId="6F892782" w14:textId="77777777" w:rsidR="001D479B" w:rsidRDefault="001D479B" w:rsidP="004E1F31">
      <w:pPr>
        <w:spacing w:line="276" w:lineRule="auto"/>
        <w:rPr>
          <w:rFonts w:ascii="Arial" w:hAnsi="Arial" w:cs="Arial"/>
        </w:rPr>
      </w:pPr>
    </w:p>
    <w:p w14:paraId="7CAEB656" w14:textId="6C47AA78" w:rsidR="004E1F31" w:rsidRDefault="5F0F7816" w:rsidP="004E1F31">
      <w:pPr>
        <w:spacing w:line="276" w:lineRule="auto"/>
        <w:rPr>
          <w:rFonts w:ascii="Arial" w:hAnsi="Arial" w:cs="Arial"/>
        </w:rPr>
      </w:pPr>
      <w:r w:rsidRPr="2688E1E6">
        <w:rPr>
          <w:rFonts w:ascii="Arial" w:hAnsi="Arial" w:cs="Arial"/>
        </w:rPr>
        <w:t>We will aim to inform you</w:t>
      </w:r>
      <w:r w:rsidR="501004D8" w:rsidRPr="2688E1E6">
        <w:rPr>
          <w:rFonts w:ascii="Arial" w:hAnsi="Arial" w:cs="Arial"/>
        </w:rPr>
        <w:t xml:space="preserve"> of the outcome of the recruitment process on the day of your second interview. Please note that more than one candidate is likely </w:t>
      </w:r>
      <w:r w:rsidR="00D50AE3" w:rsidRPr="2688E1E6">
        <w:rPr>
          <w:rFonts w:ascii="Arial" w:hAnsi="Arial" w:cs="Arial"/>
        </w:rPr>
        <w:t xml:space="preserve">to </w:t>
      </w:r>
      <w:r w:rsidR="501004D8" w:rsidRPr="2688E1E6">
        <w:rPr>
          <w:rFonts w:ascii="Arial" w:hAnsi="Arial" w:cs="Arial"/>
        </w:rPr>
        <w:t>be put through to this second stage interview.</w:t>
      </w:r>
    </w:p>
    <w:p w14:paraId="20EB71BC" w14:textId="6F76A609" w:rsidR="004E1F31" w:rsidRDefault="004E1F31" w:rsidP="004E1F31">
      <w:pPr>
        <w:spacing w:line="276" w:lineRule="auto"/>
        <w:rPr>
          <w:rFonts w:ascii="Arial" w:hAnsi="Arial" w:cs="Arial"/>
        </w:rPr>
      </w:pPr>
    </w:p>
    <w:p w14:paraId="0613CC5D" w14:textId="3013EAE9" w:rsidR="00EC0486" w:rsidRPr="009C7E71" w:rsidRDefault="00EC0486" w:rsidP="00EC0486">
      <w:pPr>
        <w:spacing w:line="276" w:lineRule="auto"/>
        <w:rPr>
          <w:rFonts w:ascii="Arial" w:hAnsi="Arial" w:cs="Arial"/>
          <w:szCs w:val="22"/>
          <w:lang w:eastAsia="en-GB"/>
        </w:rPr>
      </w:pPr>
      <w:r w:rsidRPr="009C7E71">
        <w:rPr>
          <w:rFonts w:ascii="Arial" w:hAnsi="Arial" w:cs="Arial"/>
          <w:szCs w:val="22"/>
        </w:rPr>
        <w:t xml:space="preserve">Please let us know if you </w:t>
      </w:r>
      <w:r w:rsidRPr="009C7E71">
        <w:rPr>
          <w:rFonts w:ascii="Arial" w:hAnsi="Arial" w:cs="Arial"/>
        </w:rPr>
        <w:t>require any adjustments to the</w:t>
      </w:r>
      <w:r w:rsidR="00456423">
        <w:rPr>
          <w:rFonts w:ascii="Arial" w:hAnsi="Arial" w:cs="Arial"/>
        </w:rPr>
        <w:t xml:space="preserve"> application and/or</w:t>
      </w:r>
      <w:r w:rsidRPr="009C7E71">
        <w:rPr>
          <w:rFonts w:ascii="Arial" w:hAnsi="Arial" w:cs="Arial"/>
        </w:rPr>
        <w:t xml:space="preserve"> interview process for you to participate and we will do our best to accommodate these.</w:t>
      </w:r>
    </w:p>
    <w:p w14:paraId="35CC9F9B" w14:textId="0C9F8FCC" w:rsidR="00EC0486" w:rsidRDefault="00EC0486" w:rsidP="004E1F31">
      <w:pPr>
        <w:spacing w:line="276" w:lineRule="auto"/>
        <w:rPr>
          <w:rFonts w:ascii="Arial" w:hAnsi="Arial" w:cs="Arial"/>
        </w:rPr>
      </w:pPr>
    </w:p>
    <w:p w14:paraId="605C470B" w14:textId="4F11148C" w:rsidR="00C00C50" w:rsidRPr="00C00C50" w:rsidRDefault="00C00C50" w:rsidP="004E1F31">
      <w:pPr>
        <w:spacing w:line="276" w:lineRule="auto"/>
        <w:rPr>
          <w:rFonts w:ascii="Arial" w:hAnsi="Arial" w:cs="Arial"/>
          <w:b/>
          <w:bCs/>
        </w:rPr>
      </w:pPr>
      <w:r w:rsidRPr="00C00C50">
        <w:rPr>
          <w:rFonts w:ascii="Arial" w:hAnsi="Arial" w:cs="Arial"/>
          <w:b/>
          <w:bCs/>
        </w:rPr>
        <w:t>Communications and feedback</w:t>
      </w:r>
    </w:p>
    <w:p w14:paraId="5B6A006F" w14:textId="77777777" w:rsidR="00C00C50" w:rsidRPr="009C7E71" w:rsidRDefault="00C00C50" w:rsidP="004E1F31">
      <w:pPr>
        <w:spacing w:line="276" w:lineRule="auto"/>
        <w:rPr>
          <w:rFonts w:ascii="Arial" w:hAnsi="Arial" w:cs="Arial"/>
        </w:rPr>
      </w:pPr>
    </w:p>
    <w:p w14:paraId="221D0C2A" w14:textId="27371143" w:rsidR="00C00C50" w:rsidRDefault="00C00C50" w:rsidP="00C00C50">
      <w:pPr>
        <w:spacing w:line="276" w:lineRule="auto"/>
        <w:rPr>
          <w:rFonts w:ascii="Arial" w:hAnsi="Arial" w:cs="Arial"/>
          <w:szCs w:val="22"/>
        </w:rPr>
      </w:pPr>
      <w:r w:rsidRPr="009C7E71">
        <w:rPr>
          <w:rFonts w:ascii="Arial" w:hAnsi="Arial" w:cs="Arial"/>
        </w:rPr>
        <w:t xml:space="preserve">All applicants will receive a response from us to confirm </w:t>
      </w:r>
      <w:r w:rsidR="00EA0288" w:rsidRPr="009C7E71">
        <w:rPr>
          <w:rFonts w:ascii="Arial" w:hAnsi="Arial" w:cs="Arial"/>
        </w:rPr>
        <w:t>whether</w:t>
      </w:r>
      <w:r w:rsidRPr="009C7E71">
        <w:rPr>
          <w:rFonts w:ascii="Arial" w:hAnsi="Arial" w:cs="Arial"/>
        </w:rPr>
        <w:t xml:space="preserve"> they have been selected for an interview. We aim to give at least half a week’s notice ahead of the interview date.</w:t>
      </w:r>
      <w:r w:rsidRPr="003F4997">
        <w:rPr>
          <w:rFonts w:ascii="Arial" w:hAnsi="Arial" w:cs="Arial"/>
          <w:szCs w:val="22"/>
        </w:rPr>
        <w:t xml:space="preserve"> </w:t>
      </w:r>
    </w:p>
    <w:p w14:paraId="4F687C60" w14:textId="77777777" w:rsidR="00C00C50" w:rsidRDefault="00C00C50" w:rsidP="00C00C50">
      <w:pPr>
        <w:spacing w:line="276" w:lineRule="auto"/>
        <w:rPr>
          <w:rFonts w:ascii="Arial" w:hAnsi="Arial" w:cs="Arial"/>
        </w:rPr>
      </w:pPr>
    </w:p>
    <w:p w14:paraId="767855E6" w14:textId="77777777" w:rsidR="00C00C50" w:rsidRPr="009C7E71" w:rsidRDefault="00C00C50" w:rsidP="00C00C50">
      <w:pPr>
        <w:spacing w:line="276" w:lineRule="auto"/>
        <w:rPr>
          <w:rFonts w:ascii="Arial" w:hAnsi="Arial" w:cs="Arial"/>
        </w:rPr>
      </w:pPr>
      <w:r w:rsidRPr="009C7E71">
        <w:rPr>
          <w:rFonts w:ascii="Arial" w:hAnsi="Arial" w:cs="Arial"/>
        </w:rPr>
        <w:t xml:space="preserve">All applicants who attend an interview will be offered feedback. It is not possible for us to give individual feedback if you have not been selected for an interview. </w:t>
      </w:r>
    </w:p>
    <w:p w14:paraId="01844F65" w14:textId="77777777" w:rsidR="00C00C50" w:rsidRPr="009C7E71" w:rsidRDefault="00C00C50" w:rsidP="00C00C50">
      <w:pPr>
        <w:spacing w:line="276" w:lineRule="auto"/>
        <w:rPr>
          <w:rFonts w:ascii="Arial" w:hAnsi="Arial" w:cs="Arial"/>
        </w:rPr>
      </w:pPr>
    </w:p>
    <w:p w14:paraId="4BE68C77" w14:textId="77777777" w:rsidR="00C00C50" w:rsidRPr="00ED36D2" w:rsidRDefault="00C00C50" w:rsidP="00C00C50">
      <w:pPr>
        <w:spacing w:line="276" w:lineRule="auto"/>
        <w:rPr>
          <w:rFonts w:ascii="Arial" w:hAnsi="Arial" w:cs="Arial"/>
        </w:rPr>
      </w:pPr>
      <w:r w:rsidRPr="009C7E71">
        <w:rPr>
          <w:rFonts w:ascii="Arial" w:hAnsi="Arial" w:cs="Arial"/>
        </w:rPr>
        <w:t>Thank you very much for your interest in this role. We look forward to hearing from you.</w:t>
      </w:r>
    </w:p>
    <w:p w14:paraId="4A6F08F1" w14:textId="336E1B60" w:rsidR="00DA37A3" w:rsidRPr="00ED36D2" w:rsidRDefault="00DA37A3" w:rsidP="00C00C50">
      <w:pPr>
        <w:spacing w:line="276" w:lineRule="auto"/>
        <w:rPr>
          <w:rFonts w:ascii="Arial" w:hAnsi="Arial" w:cs="Arial"/>
        </w:rPr>
      </w:pPr>
    </w:p>
    <w:sectPr w:rsidR="00DA37A3" w:rsidRPr="00ED3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1D44"/>
    <w:multiLevelType w:val="multilevel"/>
    <w:tmpl w:val="EA4E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54F64"/>
    <w:multiLevelType w:val="multilevel"/>
    <w:tmpl w:val="0054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15BD8"/>
    <w:multiLevelType w:val="hybridMultilevel"/>
    <w:tmpl w:val="7C42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45AFB"/>
    <w:multiLevelType w:val="hybridMultilevel"/>
    <w:tmpl w:val="0C30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E0C75"/>
    <w:multiLevelType w:val="hybridMultilevel"/>
    <w:tmpl w:val="34841624"/>
    <w:lvl w:ilvl="0" w:tplc="08090001">
      <w:start w:val="1"/>
      <w:numFmt w:val="bullet"/>
      <w:lvlText w:val=""/>
      <w:lvlJc w:val="left"/>
      <w:pPr>
        <w:ind w:left="1004"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3F32B51"/>
    <w:multiLevelType w:val="hybridMultilevel"/>
    <w:tmpl w:val="02BA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2569C"/>
    <w:multiLevelType w:val="hybridMultilevel"/>
    <w:tmpl w:val="77567A1C"/>
    <w:lvl w:ilvl="0" w:tplc="26586B54">
      <w:start w:val="1"/>
      <w:numFmt w:val="bullet"/>
      <w:lvlText w:val=""/>
      <w:lvlJc w:val="left"/>
      <w:pPr>
        <w:ind w:left="720" w:hanging="360"/>
      </w:pPr>
      <w:rPr>
        <w:rFonts w:ascii="Symbol" w:hAnsi="Symbol" w:hint="default"/>
      </w:rPr>
    </w:lvl>
    <w:lvl w:ilvl="1" w:tplc="0F78B056">
      <w:start w:val="1"/>
      <w:numFmt w:val="bullet"/>
      <w:lvlText w:val="o"/>
      <w:lvlJc w:val="left"/>
      <w:pPr>
        <w:ind w:left="1440" w:hanging="360"/>
      </w:pPr>
      <w:rPr>
        <w:rFonts w:ascii="Courier New" w:hAnsi="Courier New" w:hint="default"/>
      </w:rPr>
    </w:lvl>
    <w:lvl w:ilvl="2" w:tplc="452AE1B0">
      <w:start w:val="1"/>
      <w:numFmt w:val="bullet"/>
      <w:lvlText w:val=""/>
      <w:lvlJc w:val="left"/>
      <w:pPr>
        <w:ind w:left="2160" w:hanging="360"/>
      </w:pPr>
      <w:rPr>
        <w:rFonts w:ascii="Wingdings" w:hAnsi="Wingdings" w:hint="default"/>
      </w:rPr>
    </w:lvl>
    <w:lvl w:ilvl="3" w:tplc="A04C22B0">
      <w:start w:val="1"/>
      <w:numFmt w:val="bullet"/>
      <w:lvlText w:val=""/>
      <w:lvlJc w:val="left"/>
      <w:pPr>
        <w:ind w:left="2880" w:hanging="360"/>
      </w:pPr>
      <w:rPr>
        <w:rFonts w:ascii="Symbol" w:hAnsi="Symbol" w:hint="default"/>
      </w:rPr>
    </w:lvl>
    <w:lvl w:ilvl="4" w:tplc="2A3CCAA2">
      <w:start w:val="1"/>
      <w:numFmt w:val="bullet"/>
      <w:lvlText w:val="o"/>
      <w:lvlJc w:val="left"/>
      <w:pPr>
        <w:ind w:left="3600" w:hanging="360"/>
      </w:pPr>
      <w:rPr>
        <w:rFonts w:ascii="Courier New" w:hAnsi="Courier New" w:hint="default"/>
      </w:rPr>
    </w:lvl>
    <w:lvl w:ilvl="5" w:tplc="49C8F23C">
      <w:start w:val="1"/>
      <w:numFmt w:val="bullet"/>
      <w:lvlText w:val=""/>
      <w:lvlJc w:val="left"/>
      <w:pPr>
        <w:ind w:left="4320" w:hanging="360"/>
      </w:pPr>
      <w:rPr>
        <w:rFonts w:ascii="Wingdings" w:hAnsi="Wingdings" w:hint="default"/>
      </w:rPr>
    </w:lvl>
    <w:lvl w:ilvl="6" w:tplc="83584D54">
      <w:start w:val="1"/>
      <w:numFmt w:val="bullet"/>
      <w:lvlText w:val=""/>
      <w:lvlJc w:val="left"/>
      <w:pPr>
        <w:ind w:left="5040" w:hanging="360"/>
      </w:pPr>
      <w:rPr>
        <w:rFonts w:ascii="Symbol" w:hAnsi="Symbol" w:hint="default"/>
      </w:rPr>
    </w:lvl>
    <w:lvl w:ilvl="7" w:tplc="096AA58C">
      <w:start w:val="1"/>
      <w:numFmt w:val="bullet"/>
      <w:lvlText w:val="o"/>
      <w:lvlJc w:val="left"/>
      <w:pPr>
        <w:ind w:left="5760" w:hanging="360"/>
      </w:pPr>
      <w:rPr>
        <w:rFonts w:ascii="Courier New" w:hAnsi="Courier New" w:hint="default"/>
      </w:rPr>
    </w:lvl>
    <w:lvl w:ilvl="8" w:tplc="8FD43530">
      <w:start w:val="1"/>
      <w:numFmt w:val="bullet"/>
      <w:lvlText w:val=""/>
      <w:lvlJc w:val="left"/>
      <w:pPr>
        <w:ind w:left="6480" w:hanging="360"/>
      </w:pPr>
      <w:rPr>
        <w:rFonts w:ascii="Wingdings" w:hAnsi="Wingdings" w:hint="default"/>
      </w:rPr>
    </w:lvl>
  </w:abstractNum>
  <w:abstractNum w:abstractNumId="7" w15:restartNumberingAfterBreak="0">
    <w:nsid w:val="475302DE"/>
    <w:multiLevelType w:val="hybridMultilevel"/>
    <w:tmpl w:val="9D786BA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47668455"/>
    <w:multiLevelType w:val="hybridMultilevel"/>
    <w:tmpl w:val="95CC4D4E"/>
    <w:lvl w:ilvl="0" w:tplc="2B56F7E4">
      <w:start w:val="1"/>
      <w:numFmt w:val="bullet"/>
      <w:lvlText w:val="·"/>
      <w:lvlJc w:val="left"/>
      <w:pPr>
        <w:ind w:left="720" w:hanging="360"/>
      </w:pPr>
      <w:rPr>
        <w:rFonts w:ascii="Symbol" w:hAnsi="Symbol" w:hint="default"/>
      </w:rPr>
    </w:lvl>
    <w:lvl w:ilvl="1" w:tplc="99A6DE54">
      <w:start w:val="1"/>
      <w:numFmt w:val="bullet"/>
      <w:lvlText w:val="o"/>
      <w:lvlJc w:val="left"/>
      <w:pPr>
        <w:ind w:left="1440" w:hanging="360"/>
      </w:pPr>
      <w:rPr>
        <w:rFonts w:ascii="Courier New" w:hAnsi="Courier New" w:hint="default"/>
      </w:rPr>
    </w:lvl>
    <w:lvl w:ilvl="2" w:tplc="BF665CC0">
      <w:start w:val="1"/>
      <w:numFmt w:val="bullet"/>
      <w:lvlText w:val=""/>
      <w:lvlJc w:val="left"/>
      <w:pPr>
        <w:ind w:left="2160" w:hanging="360"/>
      </w:pPr>
      <w:rPr>
        <w:rFonts w:ascii="Wingdings" w:hAnsi="Wingdings" w:hint="default"/>
      </w:rPr>
    </w:lvl>
    <w:lvl w:ilvl="3" w:tplc="BFEC3536">
      <w:start w:val="1"/>
      <w:numFmt w:val="bullet"/>
      <w:lvlText w:val=""/>
      <w:lvlJc w:val="left"/>
      <w:pPr>
        <w:ind w:left="2880" w:hanging="360"/>
      </w:pPr>
      <w:rPr>
        <w:rFonts w:ascii="Symbol" w:hAnsi="Symbol" w:hint="default"/>
      </w:rPr>
    </w:lvl>
    <w:lvl w:ilvl="4" w:tplc="E9F628C0">
      <w:start w:val="1"/>
      <w:numFmt w:val="bullet"/>
      <w:lvlText w:val="o"/>
      <w:lvlJc w:val="left"/>
      <w:pPr>
        <w:ind w:left="3600" w:hanging="360"/>
      </w:pPr>
      <w:rPr>
        <w:rFonts w:ascii="Courier New" w:hAnsi="Courier New" w:hint="default"/>
      </w:rPr>
    </w:lvl>
    <w:lvl w:ilvl="5" w:tplc="D55E3564">
      <w:start w:val="1"/>
      <w:numFmt w:val="bullet"/>
      <w:lvlText w:val=""/>
      <w:lvlJc w:val="left"/>
      <w:pPr>
        <w:ind w:left="4320" w:hanging="360"/>
      </w:pPr>
      <w:rPr>
        <w:rFonts w:ascii="Wingdings" w:hAnsi="Wingdings" w:hint="default"/>
      </w:rPr>
    </w:lvl>
    <w:lvl w:ilvl="6" w:tplc="C14E402A">
      <w:start w:val="1"/>
      <w:numFmt w:val="bullet"/>
      <w:lvlText w:val=""/>
      <w:lvlJc w:val="left"/>
      <w:pPr>
        <w:ind w:left="5040" w:hanging="360"/>
      </w:pPr>
      <w:rPr>
        <w:rFonts w:ascii="Symbol" w:hAnsi="Symbol" w:hint="default"/>
      </w:rPr>
    </w:lvl>
    <w:lvl w:ilvl="7" w:tplc="FCD86C5E">
      <w:start w:val="1"/>
      <w:numFmt w:val="bullet"/>
      <w:lvlText w:val="o"/>
      <w:lvlJc w:val="left"/>
      <w:pPr>
        <w:ind w:left="5760" w:hanging="360"/>
      </w:pPr>
      <w:rPr>
        <w:rFonts w:ascii="Courier New" w:hAnsi="Courier New" w:hint="default"/>
      </w:rPr>
    </w:lvl>
    <w:lvl w:ilvl="8" w:tplc="E2B85D6E">
      <w:start w:val="1"/>
      <w:numFmt w:val="bullet"/>
      <w:lvlText w:val=""/>
      <w:lvlJc w:val="left"/>
      <w:pPr>
        <w:ind w:left="6480" w:hanging="360"/>
      </w:pPr>
      <w:rPr>
        <w:rFonts w:ascii="Wingdings" w:hAnsi="Wingdings" w:hint="default"/>
      </w:rPr>
    </w:lvl>
  </w:abstractNum>
  <w:abstractNum w:abstractNumId="9" w15:restartNumberingAfterBreak="0">
    <w:nsid w:val="547A1573"/>
    <w:multiLevelType w:val="hybridMultilevel"/>
    <w:tmpl w:val="C0226C7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F97D28"/>
    <w:multiLevelType w:val="multilevel"/>
    <w:tmpl w:val="03C28DC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b/>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12E6E97"/>
    <w:multiLevelType w:val="hybridMultilevel"/>
    <w:tmpl w:val="C598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2C5BB3"/>
    <w:multiLevelType w:val="hybridMultilevel"/>
    <w:tmpl w:val="E04443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3470500">
    <w:abstractNumId w:val="6"/>
  </w:num>
  <w:num w:numId="2" w16cid:durableId="427623839">
    <w:abstractNumId w:val="8"/>
  </w:num>
  <w:num w:numId="3" w16cid:durableId="503669486">
    <w:abstractNumId w:val="9"/>
  </w:num>
  <w:num w:numId="4" w16cid:durableId="149101157">
    <w:abstractNumId w:val="0"/>
  </w:num>
  <w:num w:numId="5" w16cid:durableId="21390604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4919095">
    <w:abstractNumId w:val="7"/>
  </w:num>
  <w:num w:numId="7" w16cid:durableId="2065136011">
    <w:abstractNumId w:val="2"/>
  </w:num>
  <w:num w:numId="8" w16cid:durableId="346055480">
    <w:abstractNumId w:val="10"/>
  </w:num>
  <w:num w:numId="9" w16cid:durableId="2047673447">
    <w:abstractNumId w:val="3"/>
  </w:num>
  <w:num w:numId="10" w16cid:durableId="2076007218">
    <w:abstractNumId w:val="1"/>
  </w:num>
  <w:num w:numId="11" w16cid:durableId="1550649632">
    <w:abstractNumId w:val="5"/>
  </w:num>
  <w:num w:numId="12" w16cid:durableId="171578931">
    <w:abstractNumId w:val="11"/>
  </w:num>
  <w:num w:numId="13" w16cid:durableId="5380069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A3"/>
    <w:rsid w:val="00002E26"/>
    <w:rsid w:val="00011B9B"/>
    <w:rsid w:val="00031EBD"/>
    <w:rsid w:val="000355A7"/>
    <w:rsid w:val="00041783"/>
    <w:rsid w:val="00071747"/>
    <w:rsid w:val="0007219C"/>
    <w:rsid w:val="000747B8"/>
    <w:rsid w:val="00082457"/>
    <w:rsid w:val="000A3A88"/>
    <w:rsid w:val="000B18C4"/>
    <w:rsid w:val="000C353E"/>
    <w:rsid w:val="000E6366"/>
    <w:rsid w:val="000E6613"/>
    <w:rsid w:val="00140484"/>
    <w:rsid w:val="001479A8"/>
    <w:rsid w:val="00161818"/>
    <w:rsid w:val="00174689"/>
    <w:rsid w:val="00183BBB"/>
    <w:rsid w:val="001A4E18"/>
    <w:rsid w:val="001A60B8"/>
    <w:rsid w:val="001D1DB3"/>
    <w:rsid w:val="001D33A3"/>
    <w:rsid w:val="001D479B"/>
    <w:rsid w:val="00231298"/>
    <w:rsid w:val="002536F4"/>
    <w:rsid w:val="00262186"/>
    <w:rsid w:val="002C3E89"/>
    <w:rsid w:val="002C593F"/>
    <w:rsid w:val="002C6312"/>
    <w:rsid w:val="00322344"/>
    <w:rsid w:val="00323829"/>
    <w:rsid w:val="00332E0F"/>
    <w:rsid w:val="00363F23"/>
    <w:rsid w:val="00376709"/>
    <w:rsid w:val="00397D24"/>
    <w:rsid w:val="003B7FEF"/>
    <w:rsid w:val="003D6495"/>
    <w:rsid w:val="003E42BC"/>
    <w:rsid w:val="003F3468"/>
    <w:rsid w:val="00413593"/>
    <w:rsid w:val="00442FC3"/>
    <w:rsid w:val="0045162E"/>
    <w:rsid w:val="00451D9C"/>
    <w:rsid w:val="00456423"/>
    <w:rsid w:val="00462458"/>
    <w:rsid w:val="00463B4D"/>
    <w:rsid w:val="004C363E"/>
    <w:rsid w:val="004C3D95"/>
    <w:rsid w:val="004D08D4"/>
    <w:rsid w:val="004E1F31"/>
    <w:rsid w:val="00507177"/>
    <w:rsid w:val="0054B1E3"/>
    <w:rsid w:val="00562F51"/>
    <w:rsid w:val="00584934"/>
    <w:rsid w:val="005C1FB6"/>
    <w:rsid w:val="005D02D2"/>
    <w:rsid w:val="00627604"/>
    <w:rsid w:val="00642960"/>
    <w:rsid w:val="00646131"/>
    <w:rsid w:val="0066293A"/>
    <w:rsid w:val="00674376"/>
    <w:rsid w:val="0069505D"/>
    <w:rsid w:val="006A4352"/>
    <w:rsid w:val="006D226C"/>
    <w:rsid w:val="006D4077"/>
    <w:rsid w:val="006F486B"/>
    <w:rsid w:val="0071734E"/>
    <w:rsid w:val="00722C12"/>
    <w:rsid w:val="00744518"/>
    <w:rsid w:val="00754969"/>
    <w:rsid w:val="0075745E"/>
    <w:rsid w:val="00766263"/>
    <w:rsid w:val="00786254"/>
    <w:rsid w:val="0079348D"/>
    <w:rsid w:val="00793F8B"/>
    <w:rsid w:val="007F45B1"/>
    <w:rsid w:val="00810BF7"/>
    <w:rsid w:val="00826535"/>
    <w:rsid w:val="00841194"/>
    <w:rsid w:val="008504C2"/>
    <w:rsid w:val="008513BB"/>
    <w:rsid w:val="00856A28"/>
    <w:rsid w:val="00867D59"/>
    <w:rsid w:val="00891BAF"/>
    <w:rsid w:val="0089764D"/>
    <w:rsid w:val="008A99AD"/>
    <w:rsid w:val="008C3747"/>
    <w:rsid w:val="00905A86"/>
    <w:rsid w:val="00941BAB"/>
    <w:rsid w:val="00962321"/>
    <w:rsid w:val="00963C4B"/>
    <w:rsid w:val="0097229A"/>
    <w:rsid w:val="009D03AD"/>
    <w:rsid w:val="009E65B4"/>
    <w:rsid w:val="00A03319"/>
    <w:rsid w:val="00A15670"/>
    <w:rsid w:val="00A73B72"/>
    <w:rsid w:val="00A91B1F"/>
    <w:rsid w:val="00AD503F"/>
    <w:rsid w:val="00AE47A2"/>
    <w:rsid w:val="00B03ED1"/>
    <w:rsid w:val="00B32D6F"/>
    <w:rsid w:val="00B606BD"/>
    <w:rsid w:val="00B85223"/>
    <w:rsid w:val="00BA19DF"/>
    <w:rsid w:val="00BC5114"/>
    <w:rsid w:val="00BD31FB"/>
    <w:rsid w:val="00C00C50"/>
    <w:rsid w:val="00C23409"/>
    <w:rsid w:val="00C442E4"/>
    <w:rsid w:val="00C62FAB"/>
    <w:rsid w:val="00C745F3"/>
    <w:rsid w:val="00C920A9"/>
    <w:rsid w:val="00CB1333"/>
    <w:rsid w:val="00CD0895"/>
    <w:rsid w:val="00D01F2B"/>
    <w:rsid w:val="00D357DB"/>
    <w:rsid w:val="00D50AE3"/>
    <w:rsid w:val="00D8568D"/>
    <w:rsid w:val="00D95028"/>
    <w:rsid w:val="00DA37A3"/>
    <w:rsid w:val="00DB73AC"/>
    <w:rsid w:val="00DD65EE"/>
    <w:rsid w:val="00DF0AAF"/>
    <w:rsid w:val="00E01A8D"/>
    <w:rsid w:val="00E10027"/>
    <w:rsid w:val="00E512C4"/>
    <w:rsid w:val="00E5306A"/>
    <w:rsid w:val="00E80AEC"/>
    <w:rsid w:val="00E96247"/>
    <w:rsid w:val="00EA0288"/>
    <w:rsid w:val="00EC0486"/>
    <w:rsid w:val="00ED36D2"/>
    <w:rsid w:val="00ED3C53"/>
    <w:rsid w:val="00F22873"/>
    <w:rsid w:val="00F81FD6"/>
    <w:rsid w:val="00F9667D"/>
    <w:rsid w:val="00FA3E7F"/>
    <w:rsid w:val="00FA4AE4"/>
    <w:rsid w:val="00FA5088"/>
    <w:rsid w:val="00FD7C2E"/>
    <w:rsid w:val="01198B0A"/>
    <w:rsid w:val="012BCAFC"/>
    <w:rsid w:val="028077F7"/>
    <w:rsid w:val="029D8A06"/>
    <w:rsid w:val="02E0CCB3"/>
    <w:rsid w:val="02FD2079"/>
    <w:rsid w:val="0321DE06"/>
    <w:rsid w:val="033CB156"/>
    <w:rsid w:val="037860C3"/>
    <w:rsid w:val="03A9050F"/>
    <w:rsid w:val="03B39AC8"/>
    <w:rsid w:val="040AA787"/>
    <w:rsid w:val="041D7B35"/>
    <w:rsid w:val="0474F3C2"/>
    <w:rsid w:val="05210948"/>
    <w:rsid w:val="0543BD5E"/>
    <w:rsid w:val="054513F4"/>
    <w:rsid w:val="054D6255"/>
    <w:rsid w:val="0636C361"/>
    <w:rsid w:val="06E061F6"/>
    <w:rsid w:val="06EEE427"/>
    <w:rsid w:val="06F64514"/>
    <w:rsid w:val="0703A75A"/>
    <w:rsid w:val="07116E21"/>
    <w:rsid w:val="073A5C16"/>
    <w:rsid w:val="0753E91A"/>
    <w:rsid w:val="0773385A"/>
    <w:rsid w:val="07800673"/>
    <w:rsid w:val="0796A077"/>
    <w:rsid w:val="081A9356"/>
    <w:rsid w:val="08D34864"/>
    <w:rsid w:val="08E79A31"/>
    <w:rsid w:val="0950DADB"/>
    <w:rsid w:val="09949877"/>
    <w:rsid w:val="09A347BA"/>
    <w:rsid w:val="09E397BF"/>
    <w:rsid w:val="0A74AADC"/>
    <w:rsid w:val="0A7BCDDB"/>
    <w:rsid w:val="0A9C9BA6"/>
    <w:rsid w:val="0AD826FD"/>
    <w:rsid w:val="0B281DEF"/>
    <w:rsid w:val="0B38D57A"/>
    <w:rsid w:val="0B56E768"/>
    <w:rsid w:val="0B7CD084"/>
    <w:rsid w:val="0BAB623E"/>
    <w:rsid w:val="0CBA9373"/>
    <w:rsid w:val="0D0E4214"/>
    <w:rsid w:val="0D157907"/>
    <w:rsid w:val="0D29832D"/>
    <w:rsid w:val="0D4C2FE5"/>
    <w:rsid w:val="0DA8130B"/>
    <w:rsid w:val="0E1E23F2"/>
    <w:rsid w:val="0E3DBED6"/>
    <w:rsid w:val="0E50E639"/>
    <w:rsid w:val="0E5B679D"/>
    <w:rsid w:val="0E655856"/>
    <w:rsid w:val="0E97F18B"/>
    <w:rsid w:val="0EA443C9"/>
    <w:rsid w:val="0EB344D8"/>
    <w:rsid w:val="0EBFC2B3"/>
    <w:rsid w:val="0F380073"/>
    <w:rsid w:val="0F481BFF"/>
    <w:rsid w:val="0F8776CD"/>
    <w:rsid w:val="0FD96F2D"/>
    <w:rsid w:val="0FD98F37"/>
    <w:rsid w:val="100070B7"/>
    <w:rsid w:val="103FE21D"/>
    <w:rsid w:val="10518D27"/>
    <w:rsid w:val="10587F6E"/>
    <w:rsid w:val="107631D7"/>
    <w:rsid w:val="108FFA2C"/>
    <w:rsid w:val="10C2CE73"/>
    <w:rsid w:val="10FD14BD"/>
    <w:rsid w:val="10FFBC9C"/>
    <w:rsid w:val="1194BE91"/>
    <w:rsid w:val="11EF1929"/>
    <w:rsid w:val="120E4679"/>
    <w:rsid w:val="1233E941"/>
    <w:rsid w:val="127FF419"/>
    <w:rsid w:val="12A44AC3"/>
    <w:rsid w:val="12D23807"/>
    <w:rsid w:val="12D575EA"/>
    <w:rsid w:val="12FE444A"/>
    <w:rsid w:val="13008A23"/>
    <w:rsid w:val="14269338"/>
    <w:rsid w:val="1436DDFA"/>
    <w:rsid w:val="1444A66C"/>
    <w:rsid w:val="14620721"/>
    <w:rsid w:val="14915F54"/>
    <w:rsid w:val="154F42AF"/>
    <w:rsid w:val="15EFAF97"/>
    <w:rsid w:val="16588F3C"/>
    <w:rsid w:val="16BA3891"/>
    <w:rsid w:val="172FAF65"/>
    <w:rsid w:val="178B7FF8"/>
    <w:rsid w:val="181B9CF9"/>
    <w:rsid w:val="18936777"/>
    <w:rsid w:val="18A3A9F9"/>
    <w:rsid w:val="18E7A932"/>
    <w:rsid w:val="18EEFE45"/>
    <w:rsid w:val="194B9F53"/>
    <w:rsid w:val="1A2EB0B8"/>
    <w:rsid w:val="1A32D70A"/>
    <w:rsid w:val="1A5D205D"/>
    <w:rsid w:val="1B014173"/>
    <w:rsid w:val="1B3F47E9"/>
    <w:rsid w:val="1B506904"/>
    <w:rsid w:val="1BDB7193"/>
    <w:rsid w:val="1BEDD0C2"/>
    <w:rsid w:val="1BF357AF"/>
    <w:rsid w:val="1C2E8C8D"/>
    <w:rsid w:val="1C37816E"/>
    <w:rsid w:val="1C3911D2"/>
    <w:rsid w:val="1C3D3C00"/>
    <w:rsid w:val="1C4671FB"/>
    <w:rsid w:val="1C5EF11B"/>
    <w:rsid w:val="1C97072D"/>
    <w:rsid w:val="1CC1154A"/>
    <w:rsid w:val="1DB057A9"/>
    <w:rsid w:val="1DD021E0"/>
    <w:rsid w:val="1E13AF68"/>
    <w:rsid w:val="1E5F741B"/>
    <w:rsid w:val="1EC1035D"/>
    <w:rsid w:val="1ECA2CED"/>
    <w:rsid w:val="1EDFE31D"/>
    <w:rsid w:val="1EE670FA"/>
    <w:rsid w:val="1EFC935C"/>
    <w:rsid w:val="1F25DD6F"/>
    <w:rsid w:val="1F2DFDBE"/>
    <w:rsid w:val="206C49F4"/>
    <w:rsid w:val="20C9CE1F"/>
    <w:rsid w:val="21039A2F"/>
    <w:rsid w:val="214A53D2"/>
    <w:rsid w:val="229F6D79"/>
    <w:rsid w:val="22AAB9FB"/>
    <w:rsid w:val="22DE3C11"/>
    <w:rsid w:val="2359555F"/>
    <w:rsid w:val="239BC67B"/>
    <w:rsid w:val="23A00650"/>
    <w:rsid w:val="23C6DD2E"/>
    <w:rsid w:val="244C25A3"/>
    <w:rsid w:val="245820B2"/>
    <w:rsid w:val="249334CF"/>
    <w:rsid w:val="24B91093"/>
    <w:rsid w:val="24D0CB79"/>
    <w:rsid w:val="250D9DBF"/>
    <w:rsid w:val="255F7132"/>
    <w:rsid w:val="2562AD8F"/>
    <w:rsid w:val="2688E1E6"/>
    <w:rsid w:val="268DF6FD"/>
    <w:rsid w:val="2691272E"/>
    <w:rsid w:val="26FE7DF0"/>
    <w:rsid w:val="27166D62"/>
    <w:rsid w:val="27D1EFF5"/>
    <w:rsid w:val="27E60339"/>
    <w:rsid w:val="2831A945"/>
    <w:rsid w:val="28DF0411"/>
    <w:rsid w:val="28E09AFA"/>
    <w:rsid w:val="28F682D8"/>
    <w:rsid w:val="28FE8E12"/>
    <w:rsid w:val="290D0F95"/>
    <w:rsid w:val="292A988E"/>
    <w:rsid w:val="29B37408"/>
    <w:rsid w:val="2A9261F1"/>
    <w:rsid w:val="2A9B3D04"/>
    <w:rsid w:val="2AD98A8E"/>
    <w:rsid w:val="2AE94DF6"/>
    <w:rsid w:val="2BBD5DBC"/>
    <w:rsid w:val="2BD071F7"/>
    <w:rsid w:val="2BF7EE51"/>
    <w:rsid w:val="2C6FDFAA"/>
    <w:rsid w:val="2C851E57"/>
    <w:rsid w:val="2D22C30C"/>
    <w:rsid w:val="2D4784F8"/>
    <w:rsid w:val="2D5B72A4"/>
    <w:rsid w:val="2D5D8B80"/>
    <w:rsid w:val="2D8636BD"/>
    <w:rsid w:val="2D8B24F9"/>
    <w:rsid w:val="2D93BEB2"/>
    <w:rsid w:val="2DCE84CB"/>
    <w:rsid w:val="2DD85B2F"/>
    <w:rsid w:val="2DEA5C0B"/>
    <w:rsid w:val="2DF836F2"/>
    <w:rsid w:val="2E20EEB8"/>
    <w:rsid w:val="2E32F64F"/>
    <w:rsid w:val="2E4A49BF"/>
    <w:rsid w:val="2E6C5503"/>
    <w:rsid w:val="2E8128B1"/>
    <w:rsid w:val="2EBAAA6C"/>
    <w:rsid w:val="2EC2F32D"/>
    <w:rsid w:val="2ECE65D5"/>
    <w:rsid w:val="2F10BFE7"/>
    <w:rsid w:val="2F1B1DA0"/>
    <w:rsid w:val="2F2F8F13"/>
    <w:rsid w:val="2F59CDA4"/>
    <w:rsid w:val="305A63CE"/>
    <w:rsid w:val="30682686"/>
    <w:rsid w:val="3086FC94"/>
    <w:rsid w:val="30923642"/>
    <w:rsid w:val="3096FBCD"/>
    <w:rsid w:val="30B74871"/>
    <w:rsid w:val="312D5FE8"/>
    <w:rsid w:val="315F5EED"/>
    <w:rsid w:val="31919629"/>
    <w:rsid w:val="31BDCA81"/>
    <w:rsid w:val="32211D8F"/>
    <w:rsid w:val="32CAD334"/>
    <w:rsid w:val="32FD5974"/>
    <w:rsid w:val="33328CBB"/>
    <w:rsid w:val="335D32B7"/>
    <w:rsid w:val="33BEF0FF"/>
    <w:rsid w:val="33E4EE7E"/>
    <w:rsid w:val="3438BFD1"/>
    <w:rsid w:val="344FEDE3"/>
    <w:rsid w:val="34DFB1F2"/>
    <w:rsid w:val="352E007E"/>
    <w:rsid w:val="3543852F"/>
    <w:rsid w:val="354CACB2"/>
    <w:rsid w:val="3580BEDF"/>
    <w:rsid w:val="358476F0"/>
    <w:rsid w:val="362600FA"/>
    <w:rsid w:val="366302DE"/>
    <w:rsid w:val="3699B1EE"/>
    <w:rsid w:val="380EE29A"/>
    <w:rsid w:val="38478C48"/>
    <w:rsid w:val="38552FB7"/>
    <w:rsid w:val="3931A1B9"/>
    <w:rsid w:val="3965B7E4"/>
    <w:rsid w:val="3999E0F3"/>
    <w:rsid w:val="39C3A533"/>
    <w:rsid w:val="39C7C39A"/>
    <w:rsid w:val="3A16F652"/>
    <w:rsid w:val="3A4DAF6E"/>
    <w:rsid w:val="3A56BB09"/>
    <w:rsid w:val="3A5F4051"/>
    <w:rsid w:val="3A87D3AE"/>
    <w:rsid w:val="3A93F49D"/>
    <w:rsid w:val="3B14A8E8"/>
    <w:rsid w:val="3BE76A39"/>
    <w:rsid w:val="3C4D1169"/>
    <w:rsid w:val="3C97652D"/>
    <w:rsid w:val="3CA8F0A7"/>
    <w:rsid w:val="3CFB45F5"/>
    <w:rsid w:val="3D54A1CF"/>
    <w:rsid w:val="3D7D2141"/>
    <w:rsid w:val="3D9BF063"/>
    <w:rsid w:val="3DB1D002"/>
    <w:rsid w:val="3E0A5662"/>
    <w:rsid w:val="3E14478C"/>
    <w:rsid w:val="3E2FD3B7"/>
    <w:rsid w:val="3E4323ED"/>
    <w:rsid w:val="3E559783"/>
    <w:rsid w:val="3E739620"/>
    <w:rsid w:val="3EB567E2"/>
    <w:rsid w:val="3EC2BCF0"/>
    <w:rsid w:val="3ED13F18"/>
    <w:rsid w:val="3F107B3D"/>
    <w:rsid w:val="3F21BB9B"/>
    <w:rsid w:val="3F3C7904"/>
    <w:rsid w:val="3F3FE6C9"/>
    <w:rsid w:val="3F8889D9"/>
    <w:rsid w:val="3FB6F6B3"/>
    <w:rsid w:val="3FCC80D1"/>
    <w:rsid w:val="3FE4D56E"/>
    <w:rsid w:val="401878D3"/>
    <w:rsid w:val="407658DF"/>
    <w:rsid w:val="407FF347"/>
    <w:rsid w:val="408637D6"/>
    <w:rsid w:val="408F3CA9"/>
    <w:rsid w:val="40AFE9FB"/>
    <w:rsid w:val="40D7D03A"/>
    <w:rsid w:val="40EB328E"/>
    <w:rsid w:val="4126BC0A"/>
    <w:rsid w:val="4152C714"/>
    <w:rsid w:val="4158E4E6"/>
    <w:rsid w:val="4217BE47"/>
    <w:rsid w:val="424CA7D9"/>
    <w:rsid w:val="42A5C9DB"/>
    <w:rsid w:val="42B2E34A"/>
    <w:rsid w:val="42F68CD3"/>
    <w:rsid w:val="43CD3DC2"/>
    <w:rsid w:val="441C7B9E"/>
    <w:rsid w:val="441D8672"/>
    <w:rsid w:val="44679820"/>
    <w:rsid w:val="44A99B32"/>
    <w:rsid w:val="44D52F46"/>
    <w:rsid w:val="44E8DF5A"/>
    <w:rsid w:val="44F2098B"/>
    <w:rsid w:val="452966EE"/>
    <w:rsid w:val="456B5B35"/>
    <w:rsid w:val="457A18E5"/>
    <w:rsid w:val="458AD460"/>
    <w:rsid w:val="464B6BD2"/>
    <w:rsid w:val="466B18DE"/>
    <w:rsid w:val="467D466E"/>
    <w:rsid w:val="46C32A22"/>
    <w:rsid w:val="46D0FFFD"/>
    <w:rsid w:val="47764F40"/>
    <w:rsid w:val="47C8266A"/>
    <w:rsid w:val="47EC4848"/>
    <w:rsid w:val="48107E4B"/>
    <w:rsid w:val="489F4B9C"/>
    <w:rsid w:val="4943D975"/>
    <w:rsid w:val="499536F8"/>
    <w:rsid w:val="49E3C4ED"/>
    <w:rsid w:val="49FBCC99"/>
    <w:rsid w:val="4A1A86B7"/>
    <w:rsid w:val="4A709B94"/>
    <w:rsid w:val="4AEA0A97"/>
    <w:rsid w:val="4B034C27"/>
    <w:rsid w:val="4B26B007"/>
    <w:rsid w:val="4BCC58B9"/>
    <w:rsid w:val="4C0FC132"/>
    <w:rsid w:val="4C373A54"/>
    <w:rsid w:val="4C5FC63A"/>
    <w:rsid w:val="4D895088"/>
    <w:rsid w:val="4E3252B2"/>
    <w:rsid w:val="4E45E2E5"/>
    <w:rsid w:val="4E895819"/>
    <w:rsid w:val="4F013F03"/>
    <w:rsid w:val="4F7A95C0"/>
    <w:rsid w:val="4FEFCF7A"/>
    <w:rsid w:val="501004D8"/>
    <w:rsid w:val="5041A273"/>
    <w:rsid w:val="507401A4"/>
    <w:rsid w:val="507D78D4"/>
    <w:rsid w:val="50B1B7C0"/>
    <w:rsid w:val="50F0F44A"/>
    <w:rsid w:val="5101E3EB"/>
    <w:rsid w:val="512A68A9"/>
    <w:rsid w:val="5176F636"/>
    <w:rsid w:val="517F0D51"/>
    <w:rsid w:val="51B4EA5F"/>
    <w:rsid w:val="523F180B"/>
    <w:rsid w:val="5274BD0D"/>
    <w:rsid w:val="52DE5851"/>
    <w:rsid w:val="5305A329"/>
    <w:rsid w:val="5380DFE4"/>
    <w:rsid w:val="5399339C"/>
    <w:rsid w:val="539FC0E6"/>
    <w:rsid w:val="53EBE057"/>
    <w:rsid w:val="54032F8B"/>
    <w:rsid w:val="543BE062"/>
    <w:rsid w:val="54401F40"/>
    <w:rsid w:val="54983A5C"/>
    <w:rsid w:val="54D5DD42"/>
    <w:rsid w:val="55018A16"/>
    <w:rsid w:val="550225D6"/>
    <w:rsid w:val="5518D394"/>
    <w:rsid w:val="552AF843"/>
    <w:rsid w:val="55F86610"/>
    <w:rsid w:val="561CE93B"/>
    <w:rsid w:val="5726768B"/>
    <w:rsid w:val="572F05D3"/>
    <w:rsid w:val="57851742"/>
    <w:rsid w:val="57B0368E"/>
    <w:rsid w:val="58095D82"/>
    <w:rsid w:val="5823716A"/>
    <w:rsid w:val="588503E9"/>
    <w:rsid w:val="58A2F1A3"/>
    <w:rsid w:val="58B53363"/>
    <w:rsid w:val="58D89B3E"/>
    <w:rsid w:val="59225C4E"/>
    <w:rsid w:val="593E649B"/>
    <w:rsid w:val="59B6583F"/>
    <w:rsid w:val="5A601AD0"/>
    <w:rsid w:val="5A66A695"/>
    <w:rsid w:val="5AAA4DEA"/>
    <w:rsid w:val="5AF1CD45"/>
    <w:rsid w:val="5B23143D"/>
    <w:rsid w:val="5B2CA2CC"/>
    <w:rsid w:val="5B2F092E"/>
    <w:rsid w:val="5BC5BAC8"/>
    <w:rsid w:val="5C219D40"/>
    <w:rsid w:val="5C2D8039"/>
    <w:rsid w:val="5C79B33C"/>
    <w:rsid w:val="5CAB36C6"/>
    <w:rsid w:val="5CD1FC09"/>
    <w:rsid w:val="5D36CB0C"/>
    <w:rsid w:val="5D55489D"/>
    <w:rsid w:val="5DB318FC"/>
    <w:rsid w:val="5DCB88B9"/>
    <w:rsid w:val="5E4C0233"/>
    <w:rsid w:val="5EE5B3AF"/>
    <w:rsid w:val="5F0F7816"/>
    <w:rsid w:val="5F328658"/>
    <w:rsid w:val="5F369F99"/>
    <w:rsid w:val="5F755A9C"/>
    <w:rsid w:val="5FB4AF70"/>
    <w:rsid w:val="6000DA3A"/>
    <w:rsid w:val="608B9455"/>
    <w:rsid w:val="614CACA2"/>
    <w:rsid w:val="617BDF29"/>
    <w:rsid w:val="61F052EE"/>
    <w:rsid w:val="6212941F"/>
    <w:rsid w:val="6291FCD0"/>
    <w:rsid w:val="62987E87"/>
    <w:rsid w:val="62CE0E6F"/>
    <w:rsid w:val="631F361C"/>
    <w:rsid w:val="63951941"/>
    <w:rsid w:val="63A41A3A"/>
    <w:rsid w:val="63CB229D"/>
    <w:rsid w:val="640B56D0"/>
    <w:rsid w:val="640D3579"/>
    <w:rsid w:val="646064F1"/>
    <w:rsid w:val="6467E32E"/>
    <w:rsid w:val="64E12A47"/>
    <w:rsid w:val="64E974E8"/>
    <w:rsid w:val="64F355A4"/>
    <w:rsid w:val="6520013C"/>
    <w:rsid w:val="653C4F7F"/>
    <w:rsid w:val="656E1540"/>
    <w:rsid w:val="65B3AD30"/>
    <w:rsid w:val="660835ED"/>
    <w:rsid w:val="666551DB"/>
    <w:rsid w:val="66ABD86E"/>
    <w:rsid w:val="67527302"/>
    <w:rsid w:val="676EF241"/>
    <w:rsid w:val="67D57419"/>
    <w:rsid w:val="67EE98CC"/>
    <w:rsid w:val="67FFF22F"/>
    <w:rsid w:val="683B0F45"/>
    <w:rsid w:val="684800A7"/>
    <w:rsid w:val="68A2BC31"/>
    <w:rsid w:val="693494CA"/>
    <w:rsid w:val="696097D8"/>
    <w:rsid w:val="6988AEA8"/>
    <w:rsid w:val="69BB656E"/>
    <w:rsid w:val="69EE82F9"/>
    <w:rsid w:val="6A14D381"/>
    <w:rsid w:val="6A7163DF"/>
    <w:rsid w:val="6A8AA81A"/>
    <w:rsid w:val="6B99A866"/>
    <w:rsid w:val="6BBD0C25"/>
    <w:rsid w:val="6BBFB255"/>
    <w:rsid w:val="6BF71723"/>
    <w:rsid w:val="6C26A725"/>
    <w:rsid w:val="6C4B80B0"/>
    <w:rsid w:val="6C516997"/>
    <w:rsid w:val="6D88460F"/>
    <w:rsid w:val="6DB6649D"/>
    <w:rsid w:val="6DD588A5"/>
    <w:rsid w:val="6DDBF141"/>
    <w:rsid w:val="6E0DA02B"/>
    <w:rsid w:val="6E3C209E"/>
    <w:rsid w:val="6E5A4004"/>
    <w:rsid w:val="6E954C5C"/>
    <w:rsid w:val="6EA922EF"/>
    <w:rsid w:val="6ED5284E"/>
    <w:rsid w:val="6F09A8CA"/>
    <w:rsid w:val="6FDDE172"/>
    <w:rsid w:val="7005C242"/>
    <w:rsid w:val="700D6EC3"/>
    <w:rsid w:val="7043FE75"/>
    <w:rsid w:val="7140A8A8"/>
    <w:rsid w:val="72162B76"/>
    <w:rsid w:val="724D3320"/>
    <w:rsid w:val="72BD44F4"/>
    <w:rsid w:val="730A7BA0"/>
    <w:rsid w:val="736E3439"/>
    <w:rsid w:val="738ADA8C"/>
    <w:rsid w:val="740BC3E0"/>
    <w:rsid w:val="742B9A2B"/>
    <w:rsid w:val="758310DB"/>
    <w:rsid w:val="759CCF97"/>
    <w:rsid w:val="75BB92EF"/>
    <w:rsid w:val="75D18076"/>
    <w:rsid w:val="75E147EC"/>
    <w:rsid w:val="760007E5"/>
    <w:rsid w:val="7606F111"/>
    <w:rsid w:val="76347DC1"/>
    <w:rsid w:val="76969F7D"/>
    <w:rsid w:val="76AA3E82"/>
    <w:rsid w:val="76BDDD2F"/>
    <w:rsid w:val="76EE51C4"/>
    <w:rsid w:val="7754AFA7"/>
    <w:rsid w:val="7773BD30"/>
    <w:rsid w:val="778AE981"/>
    <w:rsid w:val="77B48271"/>
    <w:rsid w:val="77EF4436"/>
    <w:rsid w:val="7841B277"/>
    <w:rsid w:val="78613E4E"/>
    <w:rsid w:val="78C2E0C6"/>
    <w:rsid w:val="796EFF42"/>
    <w:rsid w:val="7976C9F2"/>
    <w:rsid w:val="799CD92F"/>
    <w:rsid w:val="79AFD713"/>
    <w:rsid w:val="79C28D28"/>
    <w:rsid w:val="79C7B47A"/>
    <w:rsid w:val="79D239CB"/>
    <w:rsid w:val="79E7EA6A"/>
    <w:rsid w:val="79ED2B6A"/>
    <w:rsid w:val="79EE4D84"/>
    <w:rsid w:val="7A78A9D0"/>
    <w:rsid w:val="7A976BC8"/>
    <w:rsid w:val="7B03237E"/>
    <w:rsid w:val="7B4DDAC8"/>
    <w:rsid w:val="7B6A10A0"/>
    <w:rsid w:val="7B9480E1"/>
    <w:rsid w:val="7BF53E3E"/>
    <w:rsid w:val="7C2BA575"/>
    <w:rsid w:val="7C4A7C74"/>
    <w:rsid w:val="7C775D62"/>
    <w:rsid w:val="7D8C3347"/>
    <w:rsid w:val="7DB73A4A"/>
    <w:rsid w:val="7DC68C61"/>
    <w:rsid w:val="7E0362B8"/>
    <w:rsid w:val="7E05B23D"/>
    <w:rsid w:val="7E1D2DC7"/>
    <w:rsid w:val="7E808D18"/>
    <w:rsid w:val="7E811229"/>
    <w:rsid w:val="7EE275F7"/>
    <w:rsid w:val="7EED642F"/>
    <w:rsid w:val="7EF95BC5"/>
    <w:rsid w:val="7F3EA505"/>
    <w:rsid w:val="7F625CC2"/>
    <w:rsid w:val="7F6D5804"/>
    <w:rsid w:val="7F98EC74"/>
    <w:rsid w:val="7F9C2F57"/>
    <w:rsid w:val="7FC6C7B7"/>
    <w:rsid w:val="7FE013BF"/>
    <w:rsid w:val="7FF34A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709D"/>
  <w15:chartTrackingRefBased/>
  <w15:docId w15:val="{BB98FB63-A80B-4821-AAEC-82569F9C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5F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37A3"/>
    <w:rPr>
      <w:color w:val="0000FF"/>
      <w:u w:val="single"/>
    </w:rPr>
  </w:style>
  <w:style w:type="character" w:styleId="UnresolvedMention">
    <w:name w:val="Unresolved Mention"/>
    <w:basedOn w:val="DefaultParagraphFont"/>
    <w:uiPriority w:val="99"/>
    <w:semiHidden/>
    <w:unhideWhenUsed/>
    <w:rsid w:val="00DA37A3"/>
    <w:rPr>
      <w:color w:val="605E5C"/>
      <w:shd w:val="clear" w:color="auto" w:fill="E1DFDD"/>
    </w:rPr>
  </w:style>
  <w:style w:type="paragraph" w:styleId="ListParagraph">
    <w:name w:val="List Paragraph"/>
    <w:basedOn w:val="Normal"/>
    <w:uiPriority w:val="34"/>
    <w:qFormat/>
    <w:rsid w:val="00C745F3"/>
    <w:pPr>
      <w:ind w:left="720"/>
      <w:contextualSpacing/>
    </w:pPr>
  </w:style>
  <w:style w:type="table" w:styleId="TableGrid">
    <w:name w:val="Table Grid"/>
    <w:basedOn w:val="TableNormal"/>
    <w:uiPriority w:val="39"/>
    <w:rsid w:val="00AD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0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60B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A60B8"/>
    <w:rPr>
      <w:sz w:val="16"/>
      <w:szCs w:val="16"/>
    </w:rPr>
  </w:style>
  <w:style w:type="paragraph" w:styleId="CommentText">
    <w:name w:val="annotation text"/>
    <w:basedOn w:val="Normal"/>
    <w:link w:val="CommentTextChar"/>
    <w:uiPriority w:val="99"/>
    <w:unhideWhenUsed/>
    <w:rsid w:val="001A60B8"/>
    <w:rPr>
      <w:sz w:val="20"/>
      <w:szCs w:val="20"/>
    </w:rPr>
  </w:style>
  <w:style w:type="character" w:customStyle="1" w:styleId="CommentTextChar">
    <w:name w:val="Comment Text Char"/>
    <w:basedOn w:val="DefaultParagraphFont"/>
    <w:link w:val="CommentText"/>
    <w:uiPriority w:val="99"/>
    <w:rsid w:val="001A60B8"/>
    <w:rPr>
      <w:sz w:val="20"/>
      <w:szCs w:val="20"/>
    </w:rPr>
  </w:style>
  <w:style w:type="paragraph" w:styleId="CommentSubject">
    <w:name w:val="annotation subject"/>
    <w:basedOn w:val="CommentText"/>
    <w:next w:val="CommentText"/>
    <w:link w:val="CommentSubjectChar"/>
    <w:uiPriority w:val="99"/>
    <w:semiHidden/>
    <w:unhideWhenUsed/>
    <w:rsid w:val="001A60B8"/>
    <w:rPr>
      <w:b/>
      <w:bCs/>
    </w:rPr>
  </w:style>
  <w:style w:type="character" w:customStyle="1" w:styleId="CommentSubjectChar">
    <w:name w:val="Comment Subject Char"/>
    <w:basedOn w:val="CommentTextChar"/>
    <w:link w:val="CommentSubject"/>
    <w:uiPriority w:val="99"/>
    <w:semiHidden/>
    <w:rsid w:val="001A60B8"/>
    <w:rPr>
      <w:b/>
      <w:bCs/>
      <w:sz w:val="20"/>
      <w:szCs w:val="20"/>
    </w:rPr>
  </w:style>
  <w:style w:type="paragraph" w:styleId="Revision">
    <w:name w:val="Revision"/>
    <w:hidden/>
    <w:uiPriority w:val="99"/>
    <w:semiHidden/>
    <w:rsid w:val="00C62FAB"/>
    <w:pPr>
      <w:spacing w:after="0" w:line="240" w:lineRule="auto"/>
    </w:pPr>
    <w:rPr>
      <w:sz w:val="24"/>
      <w:szCs w:val="24"/>
    </w:rPr>
  </w:style>
  <w:style w:type="character" w:styleId="FollowedHyperlink">
    <w:name w:val="FollowedHyperlink"/>
    <w:basedOn w:val="DefaultParagraphFont"/>
    <w:uiPriority w:val="99"/>
    <w:semiHidden/>
    <w:unhideWhenUsed/>
    <w:rsid w:val="0075745E"/>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un.org.uk/about-us/what-we-do/" TargetMode="External"/><Relationship Id="rId13" Type="http://schemas.openxmlformats.org/officeDocument/2006/relationships/hyperlink" Target="https://www.nsun.org.uk/wp-content/uploads/2024/07/NSUN-Policy-Manager-Application-Form-2024-v2.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nsun.org.uk" TargetMode="External"/><Relationship Id="rId17" Type="http://schemas.openxmlformats.org/officeDocument/2006/relationships/hyperlink" Target="mailto:ruairi.white@nsun.org.uk" TargetMode="External"/><Relationship Id="rId2" Type="http://schemas.openxmlformats.org/officeDocument/2006/relationships/customXml" Target="../customXml/item2.xml"/><Relationship Id="rId16" Type="http://schemas.openxmlformats.org/officeDocument/2006/relationships/hyperlink" Target="https://www.nsun.org.uk/about-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sun.org.uk" TargetMode="External"/><Relationship Id="rId5" Type="http://schemas.openxmlformats.org/officeDocument/2006/relationships/styles" Target="styles.xml"/><Relationship Id="rId15" Type="http://schemas.openxmlformats.org/officeDocument/2006/relationships/hyperlink" Target="https://www.nsun.org.uk/privacy-policy/" TargetMode="External"/><Relationship Id="rId10" Type="http://schemas.openxmlformats.org/officeDocument/2006/relationships/hyperlink" Target="mailto:ruairi.white@nsun.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nsun.org.uk/news-policy/campaigns/" TargetMode="External"/><Relationship Id="rId14" Type="http://schemas.openxmlformats.org/officeDocument/2006/relationships/hyperlink" Target="https://www.nsun.org.uk/wp-content/uploads/2023/10/NSUN-Equality-and-Diversity-Monitoring-Form-updated-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33f8dd0-00ea-42c8-8671-96986b885963">
      <UserInfo>
        <DisplayName>Ruairi White</DisplayName>
        <AccountId>404</AccountId>
        <AccountType/>
      </UserInfo>
      <UserInfo>
        <DisplayName>Amy Wells</DisplayName>
        <AccountId>294</AccountId>
        <AccountType/>
      </UserInfo>
      <UserInfo>
        <DisplayName>Justin Irwin</DisplayName>
        <AccountId>4080</AccountId>
        <AccountType/>
      </UserInfo>
      <UserInfo>
        <DisplayName>Gabrielle Johnson</DisplayName>
        <AccountId>1653</AccountId>
        <AccountType/>
      </UserInfo>
      <UserInfo>
        <DisplayName>Esme Hahlo</DisplayName>
        <AccountId>3827</AccountId>
        <AccountType/>
      </UserInfo>
      <UserInfo>
        <DisplayName>Mandy Crandale</DisplayName>
        <AccountId>4542</AccountId>
        <AccountType/>
      </UserInfo>
    </SharedWithUsers>
    <TaxCatchAll xmlns="533f8dd0-00ea-42c8-8671-96986b885963" xsi:nil="true"/>
    <lcf76f155ced4ddcb4097134ff3c332f xmlns="701ea442-285c-4b20-8dac-e72af87696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B589EB09FFD04CB1F5CDC653131969" ma:contentTypeVersion="17" ma:contentTypeDescription="Create a new document." ma:contentTypeScope="" ma:versionID="b4016638026b0bec37aa6c683684385a">
  <xsd:schema xmlns:xsd="http://www.w3.org/2001/XMLSchema" xmlns:xs="http://www.w3.org/2001/XMLSchema" xmlns:p="http://schemas.microsoft.com/office/2006/metadata/properties" xmlns:ns2="533f8dd0-00ea-42c8-8671-96986b885963" xmlns:ns3="701ea442-285c-4b20-8dac-e72af8769630" targetNamespace="http://schemas.microsoft.com/office/2006/metadata/properties" ma:root="true" ma:fieldsID="e48ddfba456604e9a330f774d4a9fcfa" ns2:_="" ns3:_="">
    <xsd:import namespace="533f8dd0-00ea-42c8-8671-96986b885963"/>
    <xsd:import namespace="701ea442-285c-4b20-8dac-e72af87696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f792cda7-1a9d-4830-85ca-22035c546067}" ma:internalName="TaxCatchAll" ma:showField="CatchAllData" ma:web="533f8dd0-00ea-42c8-8671-96986b8859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1ea442-285c-4b20-8dac-e72af876963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cac6892-938b-4338-b548-180675a34a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3EDFE-4045-4469-AF11-73DC42AEC2AB}">
  <ds:schemaRefs>
    <ds:schemaRef ds:uri="http://schemas.microsoft.com/office/2006/metadata/properties"/>
    <ds:schemaRef ds:uri="http://schemas.microsoft.com/office/infopath/2007/PartnerControls"/>
    <ds:schemaRef ds:uri="533f8dd0-00ea-42c8-8671-96986b885963"/>
    <ds:schemaRef ds:uri="701ea442-285c-4b20-8dac-e72af8769630"/>
  </ds:schemaRefs>
</ds:datastoreItem>
</file>

<file path=customXml/itemProps2.xml><?xml version="1.0" encoding="utf-8"?>
<ds:datastoreItem xmlns:ds="http://schemas.openxmlformats.org/officeDocument/2006/customXml" ds:itemID="{3308EFBD-1B2E-4F56-BCDD-EDA5FD04D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f8dd0-00ea-42c8-8671-96986b885963"/>
    <ds:schemaRef ds:uri="701ea442-285c-4b20-8dac-e72af8769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592CE-9F14-419D-9992-872AC50CA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2037</Words>
  <Characters>11613</Characters>
  <Application>Microsoft Office Word</Application>
  <DocSecurity>2</DocSecurity>
  <Lines>96</Lines>
  <Paragraphs>27</Paragraphs>
  <ScaleCrop>false</ScaleCrop>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2</cp:revision>
  <dcterms:created xsi:type="dcterms:W3CDTF">2024-08-27T14:25:00Z</dcterms:created>
  <dcterms:modified xsi:type="dcterms:W3CDTF">2024-08-27T14:25:00Z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0x01010078B589EB09FFD04CB1F5CDC653131969</vt:lpwstr>
  </property>
  <property fmtid="{D5CDD505-2E9C-101B-9397-08002B2CF9AE}" pid="3" name="MediaServiceImageTags">
    <vt:lpwstr/>
  </property>
</Properties>
</file>